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241" w:rsidRDefault="00F71241" w:rsidP="00F71241">
      <w:pPr>
        <w:pStyle w:val="Corpo"/>
        <w:jc w:val="center"/>
        <w:rPr>
          <w:b/>
          <w:sz w:val="40"/>
          <w:szCs w:val="40"/>
        </w:rPr>
      </w:pPr>
    </w:p>
    <w:p w:rsidR="00F71241" w:rsidRDefault="00F71241" w:rsidP="00F71241">
      <w:pPr>
        <w:pStyle w:val="Corpo"/>
        <w:jc w:val="center"/>
        <w:rPr>
          <w:b/>
          <w:sz w:val="40"/>
          <w:szCs w:val="40"/>
        </w:rPr>
      </w:pPr>
      <w:r>
        <w:rPr>
          <w:b/>
          <w:noProof/>
          <w:sz w:val="40"/>
          <w:szCs w:val="40"/>
        </w:rPr>
        <w:drawing>
          <wp:inline distT="0" distB="0" distL="0" distR="0" wp14:anchorId="1027D673" wp14:editId="635AB527">
            <wp:extent cx="5139690" cy="213011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elmirtitolosubianc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39690" cy="2130110"/>
                    </a:xfrm>
                    <a:prstGeom prst="rect">
                      <a:avLst/>
                    </a:prstGeom>
                  </pic:spPr>
                </pic:pic>
              </a:graphicData>
            </a:graphic>
          </wp:inline>
        </w:drawing>
      </w:r>
    </w:p>
    <w:p w:rsidR="00F71241" w:rsidRPr="00AF63B1" w:rsidRDefault="00F71241" w:rsidP="00F71241">
      <w:pPr>
        <w:pStyle w:val="Corpo"/>
        <w:jc w:val="center"/>
      </w:pPr>
      <w:r w:rsidRPr="00AF63B1">
        <w:t>(</w:t>
      </w:r>
      <w:proofErr w:type="spellStart"/>
      <w:r w:rsidRPr="00AF63B1">
        <w:rPr>
          <w:i/>
        </w:rPr>
        <w:t>Eselmir</w:t>
      </w:r>
      <w:proofErr w:type="spellEnd"/>
      <w:r w:rsidRPr="00AF63B1">
        <w:rPr>
          <w:i/>
        </w:rPr>
        <w:t xml:space="preserve"> and the </w:t>
      </w:r>
      <w:proofErr w:type="spellStart"/>
      <w:r>
        <w:rPr>
          <w:i/>
        </w:rPr>
        <w:t>f</w:t>
      </w:r>
      <w:r w:rsidRPr="00AF63B1">
        <w:rPr>
          <w:i/>
        </w:rPr>
        <w:t>ive</w:t>
      </w:r>
      <w:proofErr w:type="spellEnd"/>
      <w:r w:rsidRPr="00AF63B1">
        <w:rPr>
          <w:i/>
        </w:rPr>
        <w:t xml:space="preserve"> </w:t>
      </w:r>
      <w:proofErr w:type="spellStart"/>
      <w:r>
        <w:rPr>
          <w:i/>
        </w:rPr>
        <w:t>m</w:t>
      </w:r>
      <w:r w:rsidRPr="00AF63B1">
        <w:rPr>
          <w:i/>
        </w:rPr>
        <w:t>agical</w:t>
      </w:r>
      <w:proofErr w:type="spellEnd"/>
      <w:r w:rsidRPr="00AF63B1">
        <w:rPr>
          <w:i/>
        </w:rPr>
        <w:t xml:space="preserve"> </w:t>
      </w:r>
      <w:proofErr w:type="spellStart"/>
      <w:r>
        <w:rPr>
          <w:i/>
        </w:rPr>
        <w:t>g</w:t>
      </w:r>
      <w:r w:rsidRPr="00AF63B1">
        <w:rPr>
          <w:i/>
        </w:rPr>
        <w:t>ift</w:t>
      </w:r>
      <w:r>
        <w:rPr>
          <w:i/>
        </w:rPr>
        <w:t>s</w:t>
      </w:r>
      <w:proofErr w:type="spellEnd"/>
      <w:r w:rsidRPr="00AF63B1">
        <w:t>)</w:t>
      </w:r>
    </w:p>
    <w:p w:rsidR="00F71241" w:rsidRDefault="00F71241" w:rsidP="00F71241">
      <w:pPr>
        <w:pStyle w:val="Corpo"/>
        <w:jc w:val="both"/>
      </w:pPr>
    </w:p>
    <w:p w:rsidR="00F71241" w:rsidRPr="00AF63B1" w:rsidRDefault="00F71241" w:rsidP="00F71241">
      <w:pPr>
        <w:pStyle w:val="Corpo"/>
        <w:jc w:val="both"/>
      </w:pPr>
    </w:p>
    <w:p w:rsidR="00F71241" w:rsidRPr="00AF63B1" w:rsidRDefault="00F71241" w:rsidP="00F71241">
      <w:pPr>
        <w:pStyle w:val="Corpo"/>
        <w:jc w:val="both"/>
        <w:rPr>
          <w:b/>
          <w:sz w:val="28"/>
          <w:szCs w:val="28"/>
        </w:rPr>
      </w:pPr>
      <w:proofErr w:type="spellStart"/>
      <w:r w:rsidRPr="00AF63B1">
        <w:rPr>
          <w:b/>
          <w:sz w:val="28"/>
          <w:szCs w:val="28"/>
        </w:rPr>
        <w:t>Stelex</w:t>
      </w:r>
      <w:proofErr w:type="spellEnd"/>
      <w:r w:rsidRPr="00AF63B1">
        <w:rPr>
          <w:b/>
          <w:sz w:val="28"/>
          <w:szCs w:val="28"/>
        </w:rPr>
        <w:t xml:space="preserve"> Software ha l’onore di invitarvi all’evento di presentazione del videogame “</w:t>
      </w:r>
      <w:proofErr w:type="spellStart"/>
      <w:r w:rsidRPr="00AF63B1">
        <w:rPr>
          <w:b/>
          <w:i/>
          <w:iCs/>
          <w:sz w:val="28"/>
          <w:szCs w:val="28"/>
        </w:rPr>
        <w:t>Eselmir</w:t>
      </w:r>
      <w:proofErr w:type="spellEnd"/>
      <w:r w:rsidRPr="00AF63B1">
        <w:rPr>
          <w:b/>
          <w:i/>
          <w:iCs/>
          <w:sz w:val="28"/>
          <w:szCs w:val="28"/>
        </w:rPr>
        <w:t xml:space="preserve"> e i cinque doni magici</w:t>
      </w:r>
      <w:r w:rsidRPr="00AF63B1">
        <w:rPr>
          <w:b/>
          <w:sz w:val="28"/>
          <w:szCs w:val="28"/>
        </w:rPr>
        <w:t>”!</w:t>
      </w:r>
    </w:p>
    <w:p w:rsidR="00F71241" w:rsidRPr="00AF63B1" w:rsidRDefault="00F71241" w:rsidP="00F71241">
      <w:pPr>
        <w:pStyle w:val="Corpo"/>
        <w:jc w:val="both"/>
        <w:rPr>
          <w:sz w:val="24"/>
          <w:szCs w:val="24"/>
        </w:rPr>
      </w:pPr>
    </w:p>
    <w:p w:rsidR="00F71241" w:rsidRPr="002745DE" w:rsidRDefault="00F71241" w:rsidP="00F71241">
      <w:pPr>
        <w:pStyle w:val="Corpo"/>
        <w:jc w:val="both"/>
        <w:rPr>
          <w:sz w:val="24"/>
          <w:szCs w:val="24"/>
        </w:rPr>
      </w:pPr>
      <w:r w:rsidRPr="002745DE">
        <w:rPr>
          <w:sz w:val="24"/>
          <w:szCs w:val="24"/>
        </w:rPr>
        <w:t xml:space="preserve">Coronamento di un lungo lavoro di squadra durato più di 4 anni, questo videogioco è innanzitutto il frutto della nostra inestinguibile passione per le avventure, gli enigmi e le storie fantastiche, capaci di regalare emozioni e visioni da sogno, solleticando la nostra immaginazione, ma anche di far riflettere e di lasciare dei messaggi profondi. </w:t>
      </w:r>
    </w:p>
    <w:p w:rsidR="00F71241" w:rsidRPr="002745DE" w:rsidRDefault="00F71241" w:rsidP="00F71241">
      <w:pPr>
        <w:pStyle w:val="Corpo"/>
        <w:jc w:val="both"/>
        <w:rPr>
          <w:sz w:val="24"/>
          <w:szCs w:val="24"/>
        </w:rPr>
      </w:pPr>
      <w:r w:rsidRPr="002745DE">
        <w:rPr>
          <w:sz w:val="24"/>
          <w:szCs w:val="24"/>
        </w:rPr>
        <w:t xml:space="preserve">È questo che ci ha spinti a intraprendere questo bellissimo viaggio insieme allo scrittore e artista </w:t>
      </w:r>
      <w:r w:rsidRPr="002745DE">
        <w:rPr>
          <w:b/>
          <w:sz w:val="24"/>
          <w:szCs w:val="24"/>
        </w:rPr>
        <w:t>Sebastiano B. Brocchi</w:t>
      </w:r>
      <w:r w:rsidRPr="002745DE">
        <w:rPr>
          <w:sz w:val="24"/>
          <w:szCs w:val="24"/>
        </w:rPr>
        <w:t>, autore della saga fantasy “</w:t>
      </w:r>
      <w:proofErr w:type="spellStart"/>
      <w:r w:rsidRPr="002745DE">
        <w:rPr>
          <w:b/>
          <w:sz w:val="24"/>
          <w:szCs w:val="24"/>
        </w:rPr>
        <w:t>Pirin</w:t>
      </w:r>
      <w:proofErr w:type="spellEnd"/>
      <w:r w:rsidRPr="002745DE">
        <w:rPr>
          <w:sz w:val="24"/>
          <w:szCs w:val="24"/>
        </w:rPr>
        <w:t xml:space="preserve">”, per dare vita a un’avventura grafica </w:t>
      </w:r>
      <w:proofErr w:type="spellStart"/>
      <w:r w:rsidRPr="002745DE">
        <w:rPr>
          <w:sz w:val="24"/>
          <w:szCs w:val="24"/>
        </w:rPr>
        <w:t>punta&amp;clicca</w:t>
      </w:r>
      <w:proofErr w:type="spellEnd"/>
      <w:r w:rsidRPr="002745DE">
        <w:rPr>
          <w:sz w:val="24"/>
          <w:szCs w:val="24"/>
        </w:rPr>
        <w:t xml:space="preserve"> che - pur condividendo l’ambientazione e alcuni personaggi dei romanzi - se ne distanzia con una trama totalmente inedita, costituendo di fatto un vero e proprio spin-off e un ulteriore arricchimento delle vicende letterarie. </w:t>
      </w:r>
    </w:p>
    <w:p w:rsidR="00F71241" w:rsidRPr="002745DE" w:rsidRDefault="00F71241" w:rsidP="00F71241">
      <w:pPr>
        <w:pStyle w:val="Corpo"/>
        <w:jc w:val="both"/>
        <w:rPr>
          <w:sz w:val="24"/>
          <w:szCs w:val="24"/>
        </w:rPr>
      </w:pPr>
      <w:r w:rsidRPr="002745DE">
        <w:rPr>
          <w:sz w:val="24"/>
          <w:szCs w:val="24"/>
        </w:rPr>
        <w:t xml:space="preserve">A dare un tocco di magia in più a questo viaggio del sacerdote </w:t>
      </w:r>
      <w:proofErr w:type="spellStart"/>
      <w:r w:rsidRPr="002745DE">
        <w:rPr>
          <w:sz w:val="24"/>
          <w:szCs w:val="24"/>
        </w:rPr>
        <w:t>Eselmir</w:t>
      </w:r>
      <w:proofErr w:type="spellEnd"/>
      <w:r w:rsidRPr="002745DE">
        <w:rPr>
          <w:sz w:val="24"/>
          <w:szCs w:val="24"/>
        </w:rPr>
        <w:t xml:space="preserve"> alla ricerca dei cinque doni perduti di re </w:t>
      </w:r>
      <w:proofErr w:type="spellStart"/>
      <w:r w:rsidRPr="002745DE">
        <w:rPr>
          <w:sz w:val="24"/>
          <w:szCs w:val="24"/>
        </w:rPr>
        <w:t>Theoson</w:t>
      </w:r>
      <w:proofErr w:type="spellEnd"/>
      <w:r w:rsidRPr="002745DE">
        <w:rPr>
          <w:sz w:val="24"/>
          <w:szCs w:val="24"/>
        </w:rPr>
        <w:t xml:space="preserve">, contribuirà una colonna sonora composta da talentuosi creativi di casa nostra: </w:t>
      </w:r>
      <w:r w:rsidRPr="002745DE">
        <w:rPr>
          <w:b/>
          <w:sz w:val="24"/>
          <w:szCs w:val="24"/>
        </w:rPr>
        <w:t xml:space="preserve">Marco </w:t>
      </w:r>
      <w:proofErr w:type="spellStart"/>
      <w:r w:rsidRPr="002745DE">
        <w:rPr>
          <w:b/>
          <w:sz w:val="24"/>
          <w:szCs w:val="24"/>
        </w:rPr>
        <w:t>Santilli</w:t>
      </w:r>
      <w:proofErr w:type="spellEnd"/>
      <w:r w:rsidRPr="002745DE">
        <w:rPr>
          <w:sz w:val="24"/>
          <w:szCs w:val="24"/>
        </w:rPr>
        <w:t xml:space="preserve">, </w:t>
      </w:r>
      <w:r w:rsidRPr="002745DE">
        <w:rPr>
          <w:b/>
          <w:sz w:val="24"/>
          <w:szCs w:val="24"/>
        </w:rPr>
        <w:t>Filippo Zanoli</w:t>
      </w:r>
      <w:r w:rsidRPr="002745DE">
        <w:rPr>
          <w:sz w:val="24"/>
          <w:szCs w:val="24"/>
        </w:rPr>
        <w:t xml:space="preserve">, </w:t>
      </w:r>
      <w:proofErr w:type="spellStart"/>
      <w:r w:rsidRPr="002745DE">
        <w:rPr>
          <w:b/>
          <w:sz w:val="24"/>
          <w:szCs w:val="24"/>
        </w:rPr>
        <w:t>Reydana</w:t>
      </w:r>
      <w:proofErr w:type="spellEnd"/>
      <w:r w:rsidRPr="002745DE">
        <w:rPr>
          <w:sz w:val="24"/>
          <w:szCs w:val="24"/>
        </w:rPr>
        <w:t xml:space="preserve">, </w:t>
      </w:r>
      <w:r w:rsidRPr="002745DE">
        <w:rPr>
          <w:b/>
          <w:sz w:val="24"/>
          <w:szCs w:val="24"/>
        </w:rPr>
        <w:t>Francesca Lago</w:t>
      </w:r>
      <w:r w:rsidRPr="002745DE">
        <w:rPr>
          <w:sz w:val="24"/>
          <w:szCs w:val="24"/>
        </w:rPr>
        <w:t xml:space="preserve">… senza dimenticare il doppiaggio delle sequenze narrative, in cui, per la prima volta nella storia dei videogiochi, sentiremo le voci del cantautore </w:t>
      </w:r>
      <w:r w:rsidRPr="002745DE">
        <w:rPr>
          <w:b/>
          <w:sz w:val="24"/>
          <w:szCs w:val="24"/>
        </w:rPr>
        <w:t>Angelo Branduardi</w:t>
      </w:r>
      <w:r w:rsidRPr="002745DE">
        <w:rPr>
          <w:sz w:val="24"/>
          <w:szCs w:val="24"/>
        </w:rPr>
        <w:t xml:space="preserve"> e dell’attrice </w:t>
      </w:r>
      <w:r w:rsidRPr="002745DE">
        <w:rPr>
          <w:b/>
          <w:sz w:val="24"/>
          <w:szCs w:val="24"/>
        </w:rPr>
        <w:t>Gea Lionello</w:t>
      </w:r>
      <w:r w:rsidRPr="002745DE">
        <w:rPr>
          <w:sz w:val="24"/>
          <w:szCs w:val="24"/>
        </w:rPr>
        <w:t>!</w:t>
      </w:r>
    </w:p>
    <w:p w:rsidR="00F71241" w:rsidRPr="002745DE" w:rsidRDefault="00F71241" w:rsidP="00F71241">
      <w:pPr>
        <w:pStyle w:val="Corpo"/>
        <w:jc w:val="both"/>
        <w:rPr>
          <w:sz w:val="24"/>
          <w:szCs w:val="24"/>
        </w:rPr>
      </w:pPr>
    </w:p>
    <w:p w:rsidR="00F71241" w:rsidRPr="002745DE" w:rsidRDefault="00F71241" w:rsidP="00F71241">
      <w:pPr>
        <w:pStyle w:val="Corpo"/>
        <w:jc w:val="both"/>
      </w:pPr>
      <w:r w:rsidRPr="002745DE">
        <w:t>Realizzare questo gioco è stata una vera sfida, che ha richiesto grande impegno e dedizione: a differenza delle grandi software house che possono avvalersi di decine o centinaia di professionisti e sostanziose risorse economiche, noi siamo un minuscolo team indipendente, abbiamo lavorato praticamente senza un budget a disposizione, dedicando a “</w:t>
      </w:r>
      <w:proofErr w:type="spellStart"/>
      <w:r w:rsidRPr="002745DE">
        <w:t>Eselmir</w:t>
      </w:r>
      <w:proofErr w:type="spellEnd"/>
      <w:r w:rsidRPr="002745DE">
        <w:t xml:space="preserve">” ogni ritaglio del nostro tempo libero. Il nostro scopo, del resto, non è mai stato quello di competere con i best-seller internazionali del mercato videoludico, bensì quello di realizzare un prodotto con un’anima, da cui trasparisse innanzitutto il nostro amore per gli aspetti narrativi e artistici. </w:t>
      </w:r>
    </w:p>
    <w:p w:rsidR="00F71241" w:rsidRPr="002745DE" w:rsidRDefault="00F71241" w:rsidP="00F71241">
      <w:pPr>
        <w:pStyle w:val="Corpo"/>
        <w:jc w:val="both"/>
      </w:pPr>
    </w:p>
    <w:p w:rsidR="00F71241" w:rsidRDefault="00F71241" w:rsidP="00F71241">
      <w:pPr>
        <w:pStyle w:val="Corpo"/>
        <w:jc w:val="both"/>
      </w:pPr>
      <w:r w:rsidRPr="002745DE">
        <w:t>“</w:t>
      </w:r>
      <w:proofErr w:type="spellStart"/>
      <w:r w:rsidRPr="002745DE">
        <w:t>Eselmir</w:t>
      </w:r>
      <w:proofErr w:type="spellEnd"/>
      <w:r w:rsidRPr="002745DE">
        <w:t xml:space="preserve">” è un videogioco dal ritmo disteso, che accompagna il giocatore in un percorso molto vicino a un’esperienza letteraria. Testi e grafiche sono intrisi di quella particolare poesia che richiama le atmosfere di un libro illustrato. La trama è ramificata, complessa, ricca di personaggi, dialoghi e colpi di scena. Lo stile delle immagini è quello dei disegni fatti a mano. Gli enigmi sono variegati, con vari livelli di difficoltà, spesso arricchiti da momenti filosofici che ne accrescono la profondità. Le situazioni e i luoghi visitati spaziano da scenari di semplice vita quotidiana a vicende epiche che si svolgono in contesti onirici o leggendari. </w:t>
      </w:r>
    </w:p>
    <w:p w:rsidR="00F71241" w:rsidRDefault="00F71241" w:rsidP="00F71241">
      <w:pPr>
        <w:pStyle w:val="Corpo"/>
        <w:jc w:val="both"/>
      </w:pPr>
    </w:p>
    <w:p w:rsidR="00F71241" w:rsidRPr="00F4288E" w:rsidRDefault="00F71241" w:rsidP="00F71241">
      <w:pPr>
        <w:pStyle w:val="Corpo"/>
        <w:jc w:val="both"/>
        <w:rPr>
          <w:sz w:val="24"/>
          <w:szCs w:val="24"/>
        </w:rPr>
      </w:pPr>
      <w:r w:rsidRPr="00F4288E">
        <w:rPr>
          <w:b/>
          <w:sz w:val="24"/>
          <w:szCs w:val="24"/>
        </w:rPr>
        <w:t xml:space="preserve">La presentazione del videogioco si terrà presso la Banca </w:t>
      </w:r>
      <w:proofErr w:type="spellStart"/>
      <w:r w:rsidRPr="00F4288E">
        <w:rPr>
          <w:b/>
          <w:sz w:val="24"/>
          <w:szCs w:val="24"/>
        </w:rPr>
        <w:t>Raiffeisen</w:t>
      </w:r>
      <w:proofErr w:type="spellEnd"/>
      <w:r w:rsidRPr="00F4288E">
        <w:rPr>
          <w:b/>
          <w:sz w:val="24"/>
          <w:szCs w:val="24"/>
        </w:rPr>
        <w:t xml:space="preserve"> della </w:t>
      </w:r>
      <w:proofErr w:type="spellStart"/>
      <w:r w:rsidRPr="00F4288E">
        <w:rPr>
          <w:b/>
          <w:sz w:val="24"/>
          <w:szCs w:val="24"/>
        </w:rPr>
        <w:t>Campagnadorna</w:t>
      </w:r>
      <w:proofErr w:type="spellEnd"/>
      <w:r w:rsidRPr="00F4288E">
        <w:rPr>
          <w:b/>
          <w:sz w:val="24"/>
          <w:szCs w:val="24"/>
        </w:rPr>
        <w:t xml:space="preserve">, Via </w:t>
      </w:r>
      <w:proofErr w:type="spellStart"/>
      <w:r w:rsidRPr="00F4288E">
        <w:rPr>
          <w:b/>
          <w:sz w:val="24"/>
          <w:szCs w:val="24"/>
        </w:rPr>
        <w:t>Boff</w:t>
      </w:r>
      <w:proofErr w:type="spellEnd"/>
      <w:r w:rsidRPr="00F4288E">
        <w:rPr>
          <w:b/>
          <w:sz w:val="24"/>
          <w:szCs w:val="24"/>
        </w:rPr>
        <w:t xml:space="preserve"> 2, 6855 </w:t>
      </w:r>
      <w:proofErr w:type="spellStart"/>
      <w:r w:rsidRPr="00F4288E">
        <w:rPr>
          <w:b/>
          <w:sz w:val="24"/>
          <w:szCs w:val="24"/>
        </w:rPr>
        <w:t>Stabio</w:t>
      </w:r>
      <w:proofErr w:type="spellEnd"/>
      <w:r w:rsidRPr="00F4288E">
        <w:rPr>
          <w:b/>
          <w:sz w:val="24"/>
          <w:szCs w:val="24"/>
        </w:rPr>
        <w:t xml:space="preserve">, il 12 gennaio 2018 alle ore 19:00. Per l’occasione sarà offerto un </w:t>
      </w:r>
      <w:r>
        <w:rPr>
          <w:b/>
          <w:sz w:val="24"/>
          <w:szCs w:val="24"/>
        </w:rPr>
        <w:t xml:space="preserve">piccolo </w:t>
      </w:r>
      <w:r w:rsidRPr="00F4288E">
        <w:rPr>
          <w:b/>
          <w:sz w:val="24"/>
          <w:szCs w:val="24"/>
        </w:rPr>
        <w:t>rinfresco.</w:t>
      </w:r>
    </w:p>
    <w:p w:rsidR="00F71241" w:rsidRPr="00AF63B1" w:rsidRDefault="00F71241" w:rsidP="00F71241">
      <w:pPr>
        <w:pStyle w:val="Corpo"/>
        <w:jc w:val="both"/>
        <w:rPr>
          <w:b/>
          <w:sz w:val="28"/>
          <w:szCs w:val="28"/>
        </w:rPr>
      </w:pPr>
    </w:p>
    <w:p w:rsidR="00F71241" w:rsidRDefault="00F71241" w:rsidP="00F71241">
      <w:pPr>
        <w:pStyle w:val="Corpo"/>
        <w:jc w:val="center"/>
        <w:rPr>
          <w:b/>
          <w:sz w:val="28"/>
          <w:szCs w:val="28"/>
        </w:rPr>
      </w:pPr>
    </w:p>
    <w:p w:rsidR="00F71241" w:rsidRDefault="00F71241" w:rsidP="00F71241">
      <w:pPr>
        <w:pStyle w:val="Corpo"/>
        <w:jc w:val="center"/>
        <w:rPr>
          <w:b/>
          <w:sz w:val="28"/>
          <w:szCs w:val="28"/>
        </w:rPr>
      </w:pPr>
    </w:p>
    <w:p w:rsidR="00F71241" w:rsidRDefault="00F71241" w:rsidP="00F71241">
      <w:pPr>
        <w:pStyle w:val="Corpo"/>
        <w:jc w:val="center"/>
        <w:rPr>
          <w:b/>
          <w:sz w:val="28"/>
          <w:szCs w:val="28"/>
        </w:rPr>
      </w:pPr>
    </w:p>
    <w:p w:rsidR="00F71241" w:rsidRDefault="00F71241" w:rsidP="00F71241">
      <w:pPr>
        <w:pStyle w:val="Corpo"/>
        <w:jc w:val="center"/>
        <w:rPr>
          <w:b/>
          <w:sz w:val="28"/>
          <w:szCs w:val="28"/>
        </w:rPr>
      </w:pPr>
      <w:r w:rsidRPr="00C346A2">
        <w:rPr>
          <w:b/>
          <w:noProof/>
          <w:sz w:val="28"/>
          <w:szCs w:val="28"/>
        </w:rPr>
        <w:drawing>
          <wp:inline distT="0" distB="0" distL="0" distR="0" wp14:anchorId="29E47CA8" wp14:editId="3D8EFCC4">
            <wp:extent cx="3226965" cy="4564359"/>
            <wp:effectExtent l="0" t="0" r="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ertina videogame 2.ps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27339" cy="4564887"/>
                    </a:xfrm>
                    <a:prstGeom prst="rect">
                      <a:avLst/>
                    </a:prstGeom>
                  </pic:spPr>
                </pic:pic>
              </a:graphicData>
            </a:graphic>
          </wp:inline>
        </w:drawing>
      </w:r>
    </w:p>
    <w:p w:rsidR="00F71241" w:rsidRDefault="00F71241" w:rsidP="00F71241">
      <w:pPr>
        <w:pStyle w:val="Corpo"/>
        <w:rPr>
          <w:b/>
          <w:sz w:val="28"/>
          <w:szCs w:val="28"/>
        </w:rPr>
      </w:pPr>
    </w:p>
    <w:p w:rsidR="00F71241" w:rsidRDefault="00F71241" w:rsidP="00F71241">
      <w:pPr>
        <w:pStyle w:val="Corpo"/>
        <w:jc w:val="center"/>
        <w:rPr>
          <w:b/>
          <w:sz w:val="28"/>
          <w:szCs w:val="28"/>
        </w:rPr>
      </w:pPr>
    </w:p>
    <w:p w:rsidR="00F71241" w:rsidRPr="00AF63B1" w:rsidRDefault="00F71241" w:rsidP="00F71241">
      <w:pPr>
        <w:pStyle w:val="Corpo"/>
        <w:jc w:val="center"/>
        <w:rPr>
          <w:b/>
          <w:sz w:val="28"/>
          <w:szCs w:val="28"/>
        </w:rPr>
      </w:pPr>
      <w:r w:rsidRPr="00AF63B1">
        <w:rPr>
          <w:b/>
          <w:sz w:val="28"/>
          <w:szCs w:val="28"/>
        </w:rPr>
        <w:t>INFORMAZIONI SUL GIOCO</w:t>
      </w:r>
    </w:p>
    <w:p w:rsidR="00F71241" w:rsidRPr="00AF63B1" w:rsidRDefault="00F71241" w:rsidP="00F71241">
      <w:pPr>
        <w:pStyle w:val="Corpo"/>
        <w:jc w:val="center"/>
        <w:rPr>
          <w:sz w:val="24"/>
          <w:szCs w:val="24"/>
        </w:rPr>
      </w:pPr>
    </w:p>
    <w:p w:rsidR="00F71241" w:rsidRPr="00AF63B1" w:rsidRDefault="00F71241" w:rsidP="00F71241">
      <w:pPr>
        <w:pStyle w:val="Corpo"/>
        <w:jc w:val="both"/>
        <w:rPr>
          <w:sz w:val="24"/>
          <w:szCs w:val="24"/>
        </w:rPr>
      </w:pPr>
      <w:proofErr w:type="spellStart"/>
      <w:r w:rsidRPr="00AF63B1">
        <w:rPr>
          <w:sz w:val="24"/>
          <w:szCs w:val="24"/>
        </w:rPr>
        <w:t>Eselmir</w:t>
      </w:r>
      <w:proofErr w:type="spellEnd"/>
      <w:r w:rsidRPr="00AF63B1">
        <w:rPr>
          <w:sz w:val="24"/>
          <w:szCs w:val="24"/>
        </w:rPr>
        <w:t xml:space="preserve"> e i cinque doni magici è un'avventura grafica punta e clicca 2D ispirata ai vecchi classici del passato. Il gioco, che racconterà la storia di </w:t>
      </w:r>
      <w:proofErr w:type="spellStart"/>
      <w:r w:rsidRPr="00AF63B1">
        <w:rPr>
          <w:sz w:val="24"/>
          <w:szCs w:val="24"/>
        </w:rPr>
        <w:t>Eselmir</w:t>
      </w:r>
      <w:proofErr w:type="spellEnd"/>
      <w:r w:rsidRPr="00AF63B1">
        <w:rPr>
          <w:sz w:val="24"/>
          <w:szCs w:val="24"/>
        </w:rPr>
        <w:t xml:space="preserve"> e del suo viaggio alla ricerca dei cinque doni magici perduti di re </w:t>
      </w:r>
      <w:proofErr w:type="spellStart"/>
      <w:r w:rsidRPr="00AF63B1">
        <w:rPr>
          <w:sz w:val="24"/>
          <w:szCs w:val="24"/>
        </w:rPr>
        <w:t>Theoson</w:t>
      </w:r>
      <w:proofErr w:type="spellEnd"/>
      <w:r w:rsidRPr="00AF63B1">
        <w:rPr>
          <w:sz w:val="24"/>
          <w:szCs w:val="24"/>
        </w:rPr>
        <w:t>, porterà il giocatore a scoprire un mondo immaginario studiato nei particolari. Un fantasy atipico, fatto di racconti nel racconto, l'uno racchiuso nell'altro.</w:t>
      </w:r>
    </w:p>
    <w:p w:rsidR="00F71241" w:rsidRPr="00AF63B1" w:rsidRDefault="00F71241" w:rsidP="00F71241">
      <w:pPr>
        <w:pStyle w:val="Corpo"/>
        <w:jc w:val="both"/>
        <w:rPr>
          <w:sz w:val="24"/>
          <w:szCs w:val="24"/>
        </w:rPr>
      </w:pPr>
      <w:r w:rsidRPr="00AF63B1">
        <w:rPr>
          <w:sz w:val="24"/>
          <w:szCs w:val="24"/>
        </w:rPr>
        <w:t>Storia</w:t>
      </w:r>
    </w:p>
    <w:p w:rsidR="00F71241" w:rsidRDefault="00F71241" w:rsidP="00F71241">
      <w:pPr>
        <w:pStyle w:val="Corpo"/>
        <w:jc w:val="both"/>
        <w:rPr>
          <w:sz w:val="24"/>
          <w:szCs w:val="24"/>
        </w:rPr>
      </w:pPr>
      <w:r w:rsidRPr="00AF63B1">
        <w:rPr>
          <w:sz w:val="24"/>
          <w:szCs w:val="24"/>
        </w:rPr>
        <w:t xml:space="preserve">In un vasto mondo fantasy, dominato da potenti divinità e antichi incantesimi, dove prosperano popoli costruttori di città fiorenti e monumenti grandiosi, e la natura è abitata da creature fatate e misteriose presenze, si svolge la straordinaria avventura di </w:t>
      </w:r>
      <w:proofErr w:type="spellStart"/>
      <w:r w:rsidRPr="00AF63B1">
        <w:rPr>
          <w:sz w:val="24"/>
          <w:szCs w:val="24"/>
        </w:rPr>
        <w:t>Eselmir</w:t>
      </w:r>
      <w:proofErr w:type="spellEnd"/>
      <w:r w:rsidRPr="00AF63B1">
        <w:rPr>
          <w:sz w:val="24"/>
          <w:szCs w:val="24"/>
        </w:rPr>
        <w:t xml:space="preserve">. Sacerdote della Dea del Tempo, </w:t>
      </w:r>
      <w:proofErr w:type="spellStart"/>
      <w:r w:rsidRPr="00AF63B1">
        <w:rPr>
          <w:sz w:val="24"/>
          <w:szCs w:val="24"/>
        </w:rPr>
        <w:t>Eselmir</w:t>
      </w:r>
      <w:proofErr w:type="spellEnd"/>
      <w:r w:rsidRPr="00AF63B1">
        <w:rPr>
          <w:sz w:val="24"/>
          <w:szCs w:val="24"/>
        </w:rPr>
        <w:t xml:space="preserve"> appartiene all’antica stirpe dei </w:t>
      </w:r>
      <w:proofErr w:type="spellStart"/>
      <w:r w:rsidRPr="00AF63B1">
        <w:rPr>
          <w:sz w:val="24"/>
          <w:szCs w:val="24"/>
        </w:rPr>
        <w:t>Pirin</w:t>
      </w:r>
      <w:proofErr w:type="spellEnd"/>
      <w:r w:rsidRPr="00AF63B1">
        <w:rPr>
          <w:sz w:val="24"/>
          <w:szCs w:val="24"/>
        </w:rPr>
        <w:t xml:space="preserve">, semidei discendenti da una fata e un mortale che vivono sulle più alte montagne d’oriente. Una notte, </w:t>
      </w:r>
      <w:proofErr w:type="spellStart"/>
      <w:r w:rsidRPr="00AF63B1">
        <w:rPr>
          <w:sz w:val="24"/>
          <w:szCs w:val="24"/>
        </w:rPr>
        <w:t>Eselmir</w:t>
      </w:r>
      <w:proofErr w:type="spellEnd"/>
      <w:r w:rsidRPr="00AF63B1">
        <w:rPr>
          <w:sz w:val="24"/>
          <w:szCs w:val="24"/>
        </w:rPr>
        <w:t xml:space="preserve"> riceve dalla sua Dea una missione che potrebbe cambiare le sorti di molti: ritrovare i cinque doni magici perduti di re </w:t>
      </w:r>
      <w:proofErr w:type="spellStart"/>
      <w:r w:rsidRPr="00AF63B1">
        <w:rPr>
          <w:sz w:val="24"/>
          <w:szCs w:val="24"/>
        </w:rPr>
        <w:t>Theoson</w:t>
      </w:r>
      <w:proofErr w:type="spellEnd"/>
      <w:r w:rsidRPr="00AF63B1">
        <w:rPr>
          <w:sz w:val="24"/>
          <w:szCs w:val="24"/>
        </w:rPr>
        <w:t xml:space="preserve">, il progenitore della civiltà dei </w:t>
      </w:r>
      <w:proofErr w:type="spellStart"/>
      <w:r w:rsidRPr="00AF63B1">
        <w:rPr>
          <w:sz w:val="24"/>
          <w:szCs w:val="24"/>
        </w:rPr>
        <w:t>Pirin</w:t>
      </w:r>
      <w:proofErr w:type="spellEnd"/>
      <w:r w:rsidRPr="00AF63B1">
        <w:rPr>
          <w:sz w:val="24"/>
          <w:szCs w:val="24"/>
        </w:rPr>
        <w:t>, che alla sua morte venne sepolto insieme ai suoi tesori in un luogo segreto e la cui tomba non fu mai ritrovata.</w:t>
      </w:r>
    </w:p>
    <w:p w:rsidR="00F71241" w:rsidRDefault="00F71241" w:rsidP="00F71241">
      <w:pPr>
        <w:pStyle w:val="Corpo"/>
        <w:jc w:val="both"/>
        <w:rPr>
          <w:sz w:val="24"/>
          <w:szCs w:val="24"/>
        </w:rPr>
      </w:pPr>
    </w:p>
    <w:p w:rsidR="00F71241" w:rsidRDefault="00F71241" w:rsidP="00F71241">
      <w:pPr>
        <w:pStyle w:val="Corpo"/>
        <w:jc w:val="both"/>
        <w:rPr>
          <w:sz w:val="24"/>
          <w:szCs w:val="24"/>
        </w:rPr>
      </w:pPr>
    </w:p>
    <w:p w:rsidR="00F71241" w:rsidRDefault="00F71241" w:rsidP="00F712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Bold" w:hAnsi="Helvetica-Bold" w:cs="Helvetica-Bold"/>
          <w:b/>
          <w:bCs/>
          <w:lang w:val="it-IT" w:eastAsia="it-IT"/>
        </w:rPr>
      </w:pPr>
      <w:r>
        <w:rPr>
          <w:rFonts w:ascii="Helvetica-Bold" w:hAnsi="Helvetica-Bold" w:cs="Helvetica-Bold"/>
          <w:b/>
          <w:bCs/>
          <w:lang w:val="it-IT" w:eastAsia="it-IT"/>
        </w:rPr>
        <w:t>ESELMIR SU STEAM</w:t>
      </w:r>
    </w:p>
    <w:p w:rsidR="00F71241" w:rsidRDefault="00F71241" w:rsidP="00F71241">
      <w:pPr>
        <w:pStyle w:val="Corpo"/>
        <w:jc w:val="center"/>
        <w:rPr>
          <w:sz w:val="24"/>
          <w:szCs w:val="24"/>
        </w:rPr>
      </w:pPr>
      <w:r>
        <w:rPr>
          <w:rFonts w:cs="Helvetica"/>
        </w:rPr>
        <w:t>http://store.steampowered.com/app/677850/</w:t>
      </w:r>
    </w:p>
    <w:p w:rsidR="00F71241" w:rsidRDefault="00F71241" w:rsidP="00F71241">
      <w:pPr>
        <w:pStyle w:val="Corpo"/>
        <w:jc w:val="both"/>
        <w:rPr>
          <w:sz w:val="24"/>
          <w:szCs w:val="24"/>
        </w:rPr>
      </w:pPr>
    </w:p>
    <w:p w:rsidR="00F71241" w:rsidRDefault="00F71241" w:rsidP="00F71241">
      <w:pPr>
        <w:pStyle w:val="Corpo"/>
        <w:jc w:val="both"/>
        <w:rPr>
          <w:sz w:val="24"/>
          <w:szCs w:val="24"/>
        </w:rPr>
      </w:pPr>
    </w:p>
    <w:p w:rsidR="00F71241" w:rsidRDefault="00F71241" w:rsidP="00F71241">
      <w:pPr>
        <w:pStyle w:val="Corpo"/>
        <w:jc w:val="both"/>
        <w:rPr>
          <w:sz w:val="24"/>
          <w:szCs w:val="24"/>
        </w:rPr>
      </w:pPr>
    </w:p>
    <w:p w:rsidR="00F71241" w:rsidRDefault="00F71241" w:rsidP="00F71241">
      <w:pPr>
        <w:pStyle w:val="Corpo"/>
        <w:jc w:val="both"/>
        <w:rPr>
          <w:sz w:val="24"/>
          <w:szCs w:val="24"/>
        </w:rPr>
      </w:pPr>
    </w:p>
    <w:p w:rsidR="00F71241" w:rsidRDefault="00F71241" w:rsidP="00F71241">
      <w:pPr>
        <w:pStyle w:val="Corpo"/>
        <w:jc w:val="both"/>
        <w:rPr>
          <w:sz w:val="24"/>
          <w:szCs w:val="24"/>
        </w:rPr>
      </w:pPr>
    </w:p>
    <w:p w:rsidR="00F71241" w:rsidRPr="00AF63B1" w:rsidRDefault="00F71241" w:rsidP="00F71241">
      <w:pPr>
        <w:pStyle w:val="Corpo"/>
        <w:jc w:val="both"/>
        <w:rPr>
          <w:sz w:val="24"/>
          <w:szCs w:val="24"/>
        </w:rPr>
      </w:pPr>
    </w:p>
    <w:p w:rsidR="00F71241" w:rsidRDefault="00F71241" w:rsidP="00F71241">
      <w:pPr>
        <w:pStyle w:val="Corpo"/>
        <w:jc w:val="both"/>
        <w:rPr>
          <w:b/>
          <w:sz w:val="28"/>
          <w:szCs w:val="28"/>
        </w:rPr>
      </w:pPr>
    </w:p>
    <w:p w:rsidR="00F71241" w:rsidRDefault="00F71241" w:rsidP="00F71241">
      <w:pPr>
        <w:pStyle w:val="Corpo"/>
        <w:jc w:val="both"/>
        <w:rPr>
          <w:b/>
          <w:sz w:val="28"/>
          <w:szCs w:val="28"/>
        </w:rPr>
      </w:pPr>
    </w:p>
    <w:p w:rsidR="00F71241" w:rsidRPr="00AF63B1" w:rsidRDefault="00F71241" w:rsidP="00F71241">
      <w:pPr>
        <w:pStyle w:val="Corpo"/>
        <w:jc w:val="both"/>
        <w:rPr>
          <w:b/>
          <w:sz w:val="28"/>
          <w:szCs w:val="28"/>
        </w:rPr>
      </w:pPr>
      <w:r w:rsidRPr="00AF63B1">
        <w:rPr>
          <w:b/>
          <w:sz w:val="28"/>
          <w:szCs w:val="28"/>
        </w:rPr>
        <w:t>Caratteristiche</w:t>
      </w:r>
    </w:p>
    <w:p w:rsidR="00F71241" w:rsidRPr="00AF63B1" w:rsidRDefault="00F71241" w:rsidP="00F71241">
      <w:pPr>
        <w:pStyle w:val="Corpo"/>
        <w:jc w:val="both"/>
        <w:rPr>
          <w:sz w:val="24"/>
          <w:szCs w:val="24"/>
        </w:rPr>
      </w:pPr>
    </w:p>
    <w:p w:rsidR="00F71241" w:rsidRDefault="00F71241" w:rsidP="00F71241">
      <w:pPr>
        <w:pStyle w:val="Corpo"/>
        <w:numPr>
          <w:ilvl w:val="0"/>
          <w:numId w:val="1"/>
        </w:numPr>
        <w:jc w:val="both"/>
        <w:rPr>
          <w:sz w:val="24"/>
          <w:szCs w:val="24"/>
        </w:rPr>
      </w:pPr>
      <w:r w:rsidRPr="00AF63B1">
        <w:rPr>
          <w:sz w:val="24"/>
          <w:szCs w:val="24"/>
        </w:rPr>
        <w:t xml:space="preserve">Con la partecipazione straordinaria di Angelo Branduardi, per la prima volta nel mondo dei videogiochi, nel ruolo di Re </w:t>
      </w:r>
      <w:proofErr w:type="spellStart"/>
      <w:r w:rsidRPr="00AF63B1">
        <w:rPr>
          <w:sz w:val="24"/>
          <w:szCs w:val="24"/>
        </w:rPr>
        <w:t>Helewen</w:t>
      </w:r>
      <w:proofErr w:type="spellEnd"/>
      <w:r w:rsidRPr="00AF63B1">
        <w:rPr>
          <w:sz w:val="24"/>
          <w:szCs w:val="24"/>
        </w:rPr>
        <w:t>.</w:t>
      </w:r>
    </w:p>
    <w:p w:rsidR="00F71241" w:rsidRPr="00AF63B1" w:rsidRDefault="00F71241" w:rsidP="00F71241">
      <w:pPr>
        <w:pStyle w:val="Corpo"/>
        <w:jc w:val="both"/>
        <w:rPr>
          <w:sz w:val="24"/>
          <w:szCs w:val="24"/>
        </w:rPr>
      </w:pPr>
    </w:p>
    <w:p w:rsidR="00F71241" w:rsidRDefault="00F71241" w:rsidP="00F71241">
      <w:pPr>
        <w:pStyle w:val="Corpo"/>
        <w:numPr>
          <w:ilvl w:val="0"/>
          <w:numId w:val="1"/>
        </w:numPr>
        <w:jc w:val="both"/>
        <w:rPr>
          <w:sz w:val="24"/>
          <w:szCs w:val="24"/>
        </w:rPr>
      </w:pPr>
      <w:r w:rsidRPr="00AF63B1">
        <w:rPr>
          <w:sz w:val="24"/>
          <w:szCs w:val="24"/>
        </w:rPr>
        <w:t>Una coinvolgente avventura grafica punta e clicca intrisa di enigmi e misticismo, paesaggi variegati e personaggi pittoreschi.</w:t>
      </w:r>
    </w:p>
    <w:p w:rsidR="00F71241" w:rsidRPr="00AF63B1" w:rsidRDefault="00F71241" w:rsidP="00F71241">
      <w:pPr>
        <w:pStyle w:val="Corpo"/>
        <w:jc w:val="both"/>
        <w:rPr>
          <w:sz w:val="24"/>
          <w:szCs w:val="24"/>
        </w:rPr>
      </w:pPr>
    </w:p>
    <w:p w:rsidR="00F71241" w:rsidRDefault="00F71241" w:rsidP="00F71241">
      <w:pPr>
        <w:pStyle w:val="Corpo"/>
        <w:numPr>
          <w:ilvl w:val="0"/>
          <w:numId w:val="1"/>
        </w:numPr>
        <w:jc w:val="both"/>
        <w:rPr>
          <w:sz w:val="24"/>
          <w:szCs w:val="24"/>
        </w:rPr>
      </w:pPr>
      <w:r w:rsidRPr="00AF63B1">
        <w:rPr>
          <w:sz w:val="24"/>
          <w:szCs w:val="24"/>
        </w:rPr>
        <w:t>Un originale intreccio di storie fiabesche ispirate alla mitologia antica e al folklore medievale.</w:t>
      </w:r>
    </w:p>
    <w:p w:rsidR="00F71241" w:rsidRPr="00AF63B1" w:rsidRDefault="00F71241" w:rsidP="00F71241">
      <w:pPr>
        <w:pStyle w:val="Corpo"/>
        <w:jc w:val="both"/>
        <w:rPr>
          <w:sz w:val="24"/>
          <w:szCs w:val="24"/>
        </w:rPr>
      </w:pPr>
    </w:p>
    <w:p w:rsidR="00F71241" w:rsidRDefault="00F71241" w:rsidP="00F71241">
      <w:pPr>
        <w:pStyle w:val="Corpo"/>
        <w:numPr>
          <w:ilvl w:val="0"/>
          <w:numId w:val="1"/>
        </w:numPr>
        <w:jc w:val="both"/>
        <w:rPr>
          <w:sz w:val="24"/>
          <w:szCs w:val="24"/>
        </w:rPr>
      </w:pPr>
      <w:r w:rsidRPr="00AF63B1">
        <w:rPr>
          <w:sz w:val="24"/>
          <w:szCs w:val="24"/>
        </w:rPr>
        <w:t>Un intero continente da esplorare popolato di innumerevoli fiorenti civiltà, creature mitologiche, luoghi incantati e oggetti magici.</w:t>
      </w:r>
    </w:p>
    <w:p w:rsidR="00F71241" w:rsidRPr="00AF63B1" w:rsidRDefault="00F71241" w:rsidP="00F71241">
      <w:pPr>
        <w:pStyle w:val="Corpo"/>
        <w:jc w:val="both"/>
        <w:rPr>
          <w:sz w:val="24"/>
          <w:szCs w:val="24"/>
        </w:rPr>
      </w:pPr>
    </w:p>
    <w:p w:rsidR="00F71241" w:rsidRPr="00AF63B1" w:rsidRDefault="00F71241" w:rsidP="00F71241">
      <w:pPr>
        <w:pStyle w:val="Corpo"/>
        <w:numPr>
          <w:ilvl w:val="0"/>
          <w:numId w:val="1"/>
        </w:numPr>
        <w:jc w:val="both"/>
        <w:rPr>
          <w:sz w:val="24"/>
          <w:szCs w:val="24"/>
        </w:rPr>
      </w:pPr>
      <w:r w:rsidRPr="00AF63B1">
        <w:rPr>
          <w:sz w:val="24"/>
          <w:szCs w:val="24"/>
        </w:rPr>
        <w:t>Una narrativa ricercata e ricca di simbolismi condita da numerosi dialoghi, mistero e magia.</w:t>
      </w:r>
    </w:p>
    <w:p w:rsidR="00F71241" w:rsidRDefault="00F71241" w:rsidP="00F71241">
      <w:pPr>
        <w:pStyle w:val="Corpo"/>
        <w:jc w:val="both"/>
        <w:rPr>
          <w:sz w:val="24"/>
          <w:szCs w:val="24"/>
        </w:rPr>
      </w:pPr>
    </w:p>
    <w:p w:rsidR="00F71241" w:rsidRPr="00AF63B1" w:rsidRDefault="00F71241" w:rsidP="00F71241">
      <w:pPr>
        <w:pStyle w:val="Corpo"/>
        <w:numPr>
          <w:ilvl w:val="0"/>
          <w:numId w:val="1"/>
        </w:numPr>
        <w:jc w:val="both"/>
        <w:rPr>
          <w:sz w:val="24"/>
          <w:szCs w:val="24"/>
        </w:rPr>
      </w:pPr>
      <w:r w:rsidRPr="00AF63B1">
        <w:rPr>
          <w:sz w:val="24"/>
          <w:szCs w:val="24"/>
        </w:rPr>
        <w:t>Dozzine e dozzine di enigmi e innumerevoli oggetti da raccogliere e con i quali interagire.</w:t>
      </w:r>
    </w:p>
    <w:p w:rsidR="00F71241" w:rsidRDefault="00F71241" w:rsidP="00F71241">
      <w:pPr>
        <w:pStyle w:val="Corpo"/>
        <w:jc w:val="both"/>
        <w:rPr>
          <w:sz w:val="24"/>
          <w:szCs w:val="24"/>
        </w:rPr>
      </w:pPr>
    </w:p>
    <w:p w:rsidR="00F71241" w:rsidRPr="00AF63B1" w:rsidRDefault="00F71241" w:rsidP="00F71241">
      <w:pPr>
        <w:pStyle w:val="Corpo"/>
        <w:numPr>
          <w:ilvl w:val="0"/>
          <w:numId w:val="1"/>
        </w:numPr>
        <w:jc w:val="both"/>
        <w:rPr>
          <w:sz w:val="24"/>
          <w:szCs w:val="24"/>
        </w:rPr>
      </w:pPr>
      <w:r w:rsidRPr="00AF63B1">
        <w:rPr>
          <w:sz w:val="24"/>
          <w:szCs w:val="24"/>
        </w:rPr>
        <w:t xml:space="preserve">Più di 170 fondali realizzati a mano, più di 140 personaggi e oltre 15 ore di </w:t>
      </w:r>
      <w:proofErr w:type="spellStart"/>
      <w:r w:rsidRPr="00AF63B1">
        <w:rPr>
          <w:sz w:val="24"/>
          <w:szCs w:val="24"/>
        </w:rPr>
        <w:t>gameplay</w:t>
      </w:r>
      <w:proofErr w:type="spellEnd"/>
      <w:r w:rsidRPr="00AF63B1">
        <w:rPr>
          <w:sz w:val="24"/>
          <w:szCs w:val="24"/>
        </w:rPr>
        <w:t>.</w:t>
      </w:r>
    </w:p>
    <w:p w:rsidR="00F71241" w:rsidRDefault="00F71241" w:rsidP="00F71241">
      <w:pPr>
        <w:pStyle w:val="Corpo"/>
        <w:jc w:val="both"/>
        <w:rPr>
          <w:sz w:val="24"/>
          <w:szCs w:val="24"/>
        </w:rPr>
      </w:pPr>
    </w:p>
    <w:p w:rsidR="00F71241" w:rsidRPr="00AF63B1" w:rsidRDefault="00F71241" w:rsidP="00F71241">
      <w:pPr>
        <w:pStyle w:val="Corpo"/>
        <w:numPr>
          <w:ilvl w:val="0"/>
          <w:numId w:val="1"/>
        </w:numPr>
        <w:jc w:val="both"/>
        <w:rPr>
          <w:sz w:val="24"/>
          <w:szCs w:val="24"/>
        </w:rPr>
      </w:pPr>
      <w:r w:rsidRPr="00AF63B1">
        <w:rPr>
          <w:sz w:val="24"/>
          <w:szCs w:val="24"/>
        </w:rPr>
        <w:t xml:space="preserve">40 </w:t>
      </w:r>
      <w:proofErr w:type="spellStart"/>
      <w:r w:rsidRPr="00AF63B1">
        <w:rPr>
          <w:sz w:val="24"/>
          <w:szCs w:val="24"/>
        </w:rPr>
        <w:t>achievements</w:t>
      </w:r>
      <w:proofErr w:type="spellEnd"/>
      <w:r w:rsidRPr="00AF63B1">
        <w:rPr>
          <w:sz w:val="24"/>
          <w:szCs w:val="24"/>
        </w:rPr>
        <w:t xml:space="preserve"> integrati nel gioco e numerosi collezionabili da trovare.</w:t>
      </w:r>
    </w:p>
    <w:p w:rsidR="00F71241" w:rsidRDefault="00F71241" w:rsidP="00F71241">
      <w:pPr>
        <w:pStyle w:val="Corpo"/>
        <w:jc w:val="both"/>
        <w:rPr>
          <w:sz w:val="24"/>
          <w:szCs w:val="24"/>
        </w:rPr>
      </w:pPr>
      <w:r w:rsidRPr="00AF63B1">
        <w:rPr>
          <w:sz w:val="24"/>
          <w:szCs w:val="24"/>
        </w:rPr>
        <w:t>​</w:t>
      </w:r>
    </w:p>
    <w:p w:rsidR="00F71241" w:rsidRPr="00C346A2" w:rsidRDefault="00F71241" w:rsidP="00F71241">
      <w:pPr>
        <w:pStyle w:val="Corpo"/>
        <w:numPr>
          <w:ilvl w:val="0"/>
          <w:numId w:val="2"/>
        </w:numPr>
        <w:jc w:val="both"/>
        <w:rPr>
          <w:sz w:val="24"/>
          <w:szCs w:val="24"/>
        </w:rPr>
      </w:pPr>
      <w:r w:rsidRPr="00AF63B1">
        <w:rPr>
          <w:sz w:val="24"/>
          <w:szCs w:val="24"/>
        </w:rPr>
        <w:t>Colonna sonora evocativa e coinvolgente composta da una trentina di brani originali.</w:t>
      </w:r>
    </w:p>
    <w:p w:rsidR="00F71241" w:rsidRPr="00AF63B1" w:rsidRDefault="00F71241" w:rsidP="00F71241">
      <w:pPr>
        <w:pStyle w:val="Corpo"/>
        <w:jc w:val="both"/>
        <w:rPr>
          <w:sz w:val="24"/>
          <w:szCs w:val="24"/>
        </w:rPr>
      </w:pPr>
    </w:p>
    <w:p w:rsidR="00F71241" w:rsidRPr="00AF63B1" w:rsidRDefault="00F71241" w:rsidP="00F71241">
      <w:pPr>
        <w:pStyle w:val="Corpo"/>
        <w:numPr>
          <w:ilvl w:val="0"/>
          <w:numId w:val="2"/>
        </w:numPr>
        <w:jc w:val="both"/>
        <w:rPr>
          <w:sz w:val="24"/>
          <w:szCs w:val="24"/>
        </w:rPr>
      </w:pPr>
      <w:r w:rsidRPr="00AF63B1">
        <w:rPr>
          <w:sz w:val="24"/>
          <w:szCs w:val="24"/>
        </w:rPr>
        <w:t xml:space="preserve">La saga </w:t>
      </w:r>
      <w:proofErr w:type="spellStart"/>
      <w:r w:rsidRPr="00AF63B1">
        <w:rPr>
          <w:sz w:val="24"/>
          <w:szCs w:val="24"/>
        </w:rPr>
        <w:t>Pirin</w:t>
      </w:r>
      <w:proofErr w:type="spellEnd"/>
      <w:r>
        <w:rPr>
          <w:sz w:val="24"/>
          <w:szCs w:val="24"/>
        </w:rPr>
        <w:t>: il</w:t>
      </w:r>
      <w:r w:rsidRPr="00AF63B1">
        <w:rPr>
          <w:sz w:val="24"/>
          <w:szCs w:val="24"/>
        </w:rPr>
        <w:t xml:space="preserve"> </w:t>
      </w:r>
      <w:proofErr w:type="spellStart"/>
      <w:r w:rsidRPr="00AF63B1">
        <w:rPr>
          <w:sz w:val="24"/>
          <w:szCs w:val="24"/>
        </w:rPr>
        <w:t>concept</w:t>
      </w:r>
      <w:proofErr w:type="spellEnd"/>
      <w:r w:rsidRPr="00AF63B1">
        <w:rPr>
          <w:sz w:val="24"/>
          <w:szCs w:val="24"/>
        </w:rPr>
        <w:t xml:space="preserve"> del gioco è basato su testi e disegni di un giovano e talentuoso scrittore svizzero, Sebastiano B. Brocchi, autore di un'elegante e raffinata saga fantasy dal titolo "</w:t>
      </w:r>
      <w:proofErr w:type="spellStart"/>
      <w:r w:rsidRPr="00AF63B1">
        <w:rPr>
          <w:sz w:val="24"/>
          <w:szCs w:val="24"/>
        </w:rPr>
        <w:t>Pirin</w:t>
      </w:r>
      <w:proofErr w:type="spellEnd"/>
      <w:r w:rsidRPr="00AF63B1">
        <w:rPr>
          <w:sz w:val="24"/>
          <w:szCs w:val="24"/>
        </w:rPr>
        <w:t xml:space="preserve">". </w:t>
      </w:r>
      <w:proofErr w:type="spellStart"/>
      <w:r w:rsidRPr="00AF63B1">
        <w:rPr>
          <w:sz w:val="24"/>
          <w:szCs w:val="24"/>
        </w:rPr>
        <w:t>Eselmir</w:t>
      </w:r>
      <w:proofErr w:type="spellEnd"/>
      <w:r w:rsidRPr="00AF63B1">
        <w:rPr>
          <w:sz w:val="24"/>
          <w:szCs w:val="24"/>
        </w:rPr>
        <w:t xml:space="preserve"> è un personaggio nuovo rispetto alla saga letteraria, ma che si muoverà all'interno dello stesso universo narrativo. I disegni, tutti interamente disegnati a mano dallo scrittore, hanno lo stesso stile grafico delle innumerevoli illustrazioni che adornano i romanzi della saga.</w:t>
      </w:r>
    </w:p>
    <w:p w:rsidR="00F71241" w:rsidRPr="00AF63B1" w:rsidRDefault="00F71241" w:rsidP="00F71241">
      <w:pPr>
        <w:pStyle w:val="Corpo"/>
        <w:jc w:val="both"/>
        <w:rPr>
          <w:sz w:val="24"/>
          <w:szCs w:val="24"/>
        </w:rPr>
      </w:pPr>
    </w:p>
    <w:p w:rsidR="00F71241" w:rsidRDefault="00F71241" w:rsidP="00F71241">
      <w:pPr>
        <w:pStyle w:val="Corpo"/>
        <w:jc w:val="both"/>
        <w:rPr>
          <w:b/>
          <w:sz w:val="24"/>
          <w:szCs w:val="24"/>
        </w:rPr>
      </w:pPr>
    </w:p>
    <w:p w:rsidR="00F71241" w:rsidRPr="00AF63B1" w:rsidRDefault="00F71241" w:rsidP="00F71241">
      <w:pPr>
        <w:pStyle w:val="Corpo"/>
        <w:jc w:val="both"/>
        <w:rPr>
          <w:b/>
          <w:sz w:val="24"/>
          <w:szCs w:val="24"/>
        </w:rPr>
      </w:pPr>
      <w:r w:rsidRPr="00AF63B1">
        <w:rPr>
          <w:b/>
          <w:sz w:val="24"/>
          <w:szCs w:val="24"/>
        </w:rPr>
        <w:t>Genere: avventura grafica punta e clicca, 2D, fantasy</w:t>
      </w:r>
    </w:p>
    <w:p w:rsidR="00F71241" w:rsidRPr="00AF63B1" w:rsidRDefault="00F71241" w:rsidP="00F71241">
      <w:pPr>
        <w:pStyle w:val="Corpo"/>
        <w:jc w:val="both"/>
        <w:rPr>
          <w:b/>
          <w:sz w:val="24"/>
          <w:szCs w:val="24"/>
        </w:rPr>
      </w:pPr>
    </w:p>
    <w:p w:rsidR="00F71241" w:rsidRPr="00AF63B1" w:rsidRDefault="00F71241" w:rsidP="00F71241">
      <w:pPr>
        <w:pStyle w:val="Corpo"/>
        <w:jc w:val="both"/>
        <w:rPr>
          <w:b/>
          <w:sz w:val="24"/>
          <w:szCs w:val="24"/>
        </w:rPr>
      </w:pPr>
      <w:r w:rsidRPr="00AF63B1">
        <w:rPr>
          <w:b/>
          <w:sz w:val="24"/>
          <w:szCs w:val="24"/>
        </w:rPr>
        <w:t>Testi: Italiano e inglese</w:t>
      </w:r>
    </w:p>
    <w:p w:rsidR="00F71241" w:rsidRPr="00AF63B1" w:rsidRDefault="00F71241" w:rsidP="00F71241">
      <w:pPr>
        <w:pStyle w:val="Corpo"/>
        <w:jc w:val="both"/>
        <w:rPr>
          <w:b/>
          <w:sz w:val="24"/>
          <w:szCs w:val="24"/>
        </w:rPr>
      </w:pPr>
    </w:p>
    <w:p w:rsidR="00F71241" w:rsidRPr="00AF63B1" w:rsidRDefault="00F71241" w:rsidP="00F71241">
      <w:pPr>
        <w:pStyle w:val="Corpo"/>
        <w:jc w:val="both"/>
        <w:rPr>
          <w:b/>
          <w:sz w:val="24"/>
          <w:szCs w:val="24"/>
        </w:rPr>
      </w:pPr>
      <w:r w:rsidRPr="00AF63B1">
        <w:rPr>
          <w:b/>
          <w:sz w:val="24"/>
          <w:szCs w:val="24"/>
        </w:rPr>
        <w:t xml:space="preserve">Voci (unicamente nelle </w:t>
      </w:r>
      <w:proofErr w:type="spellStart"/>
      <w:r w:rsidRPr="00AF63B1">
        <w:rPr>
          <w:b/>
          <w:sz w:val="24"/>
          <w:szCs w:val="24"/>
        </w:rPr>
        <w:t>cutscenes</w:t>
      </w:r>
      <w:proofErr w:type="spellEnd"/>
      <w:r w:rsidRPr="00AF63B1">
        <w:rPr>
          <w:b/>
          <w:sz w:val="24"/>
          <w:szCs w:val="24"/>
        </w:rPr>
        <w:t>): Italiano e inglese</w:t>
      </w:r>
    </w:p>
    <w:p w:rsidR="00F71241" w:rsidRPr="00AF63B1" w:rsidRDefault="00F71241" w:rsidP="00F71241">
      <w:pPr>
        <w:pStyle w:val="Corpo"/>
        <w:jc w:val="both"/>
        <w:rPr>
          <w:sz w:val="24"/>
          <w:szCs w:val="24"/>
        </w:rPr>
      </w:pPr>
    </w:p>
    <w:p w:rsidR="00F71241" w:rsidRDefault="00F71241" w:rsidP="00F71241">
      <w:pPr>
        <w:pStyle w:val="Corpo"/>
        <w:jc w:val="both"/>
        <w:rPr>
          <w:sz w:val="24"/>
          <w:szCs w:val="24"/>
        </w:rPr>
      </w:pPr>
    </w:p>
    <w:p w:rsidR="00F71241" w:rsidRDefault="00F71241" w:rsidP="00F71241">
      <w:pPr>
        <w:pStyle w:val="Corpo"/>
        <w:jc w:val="both"/>
        <w:rPr>
          <w:sz w:val="24"/>
          <w:szCs w:val="24"/>
        </w:rPr>
      </w:pPr>
    </w:p>
    <w:p w:rsidR="00F71241" w:rsidRDefault="00F71241" w:rsidP="00F71241">
      <w:pPr>
        <w:pStyle w:val="Corpo"/>
        <w:jc w:val="both"/>
        <w:rPr>
          <w:sz w:val="24"/>
          <w:szCs w:val="24"/>
        </w:rPr>
      </w:pPr>
    </w:p>
    <w:p w:rsidR="00F71241" w:rsidRDefault="00F71241" w:rsidP="00F71241">
      <w:pPr>
        <w:pStyle w:val="Corpo"/>
        <w:jc w:val="both"/>
        <w:rPr>
          <w:sz w:val="24"/>
          <w:szCs w:val="24"/>
        </w:rPr>
      </w:pPr>
    </w:p>
    <w:p w:rsidR="00F71241" w:rsidRDefault="00F71241" w:rsidP="00F71241">
      <w:pPr>
        <w:pStyle w:val="Corpo"/>
        <w:jc w:val="both"/>
        <w:rPr>
          <w:sz w:val="24"/>
          <w:szCs w:val="24"/>
        </w:rPr>
      </w:pPr>
    </w:p>
    <w:p w:rsidR="00F71241" w:rsidRDefault="00F71241" w:rsidP="00F71241">
      <w:pPr>
        <w:pStyle w:val="Corpo"/>
        <w:jc w:val="both"/>
        <w:rPr>
          <w:sz w:val="24"/>
          <w:szCs w:val="24"/>
        </w:rPr>
      </w:pPr>
    </w:p>
    <w:p w:rsidR="00F71241" w:rsidRDefault="00F71241" w:rsidP="00F71241">
      <w:pPr>
        <w:pStyle w:val="Corpo"/>
        <w:jc w:val="both"/>
        <w:rPr>
          <w:sz w:val="24"/>
          <w:szCs w:val="24"/>
        </w:rPr>
      </w:pPr>
    </w:p>
    <w:p w:rsidR="00F71241" w:rsidRDefault="00F71241" w:rsidP="00F71241">
      <w:pPr>
        <w:pStyle w:val="Corpo"/>
        <w:jc w:val="both"/>
        <w:rPr>
          <w:sz w:val="24"/>
          <w:szCs w:val="24"/>
        </w:rPr>
      </w:pPr>
    </w:p>
    <w:p w:rsidR="00F71241" w:rsidRDefault="00F71241" w:rsidP="00F71241">
      <w:pPr>
        <w:pStyle w:val="Corpo"/>
        <w:jc w:val="both"/>
        <w:rPr>
          <w:sz w:val="24"/>
          <w:szCs w:val="24"/>
        </w:rPr>
      </w:pPr>
    </w:p>
    <w:p w:rsidR="00F71241" w:rsidRPr="00AF63B1" w:rsidRDefault="00F71241" w:rsidP="00F71241">
      <w:pPr>
        <w:pStyle w:val="Corpo"/>
        <w:jc w:val="both"/>
        <w:rPr>
          <w:sz w:val="24"/>
          <w:szCs w:val="24"/>
        </w:rPr>
      </w:pPr>
    </w:p>
    <w:p w:rsidR="00F71241" w:rsidRPr="00AF63B1" w:rsidRDefault="00F71241" w:rsidP="00F71241">
      <w:pPr>
        <w:pStyle w:val="Corpo"/>
        <w:jc w:val="both"/>
        <w:rPr>
          <w:b/>
          <w:sz w:val="28"/>
          <w:szCs w:val="28"/>
        </w:rPr>
      </w:pPr>
    </w:p>
    <w:p w:rsidR="00F71241" w:rsidRDefault="00F71241" w:rsidP="00F71241">
      <w:pPr>
        <w:pStyle w:val="Corpo"/>
        <w:jc w:val="both"/>
        <w:rPr>
          <w:b/>
          <w:sz w:val="28"/>
          <w:szCs w:val="28"/>
        </w:rPr>
      </w:pPr>
    </w:p>
    <w:p w:rsidR="00F71241" w:rsidRPr="00AF63B1" w:rsidRDefault="00F71241" w:rsidP="00F71241">
      <w:pPr>
        <w:pStyle w:val="Corpo"/>
        <w:jc w:val="both"/>
        <w:rPr>
          <w:b/>
          <w:sz w:val="28"/>
          <w:szCs w:val="28"/>
        </w:rPr>
      </w:pPr>
      <w:r w:rsidRPr="00AF63B1">
        <w:rPr>
          <w:b/>
          <w:sz w:val="28"/>
          <w:szCs w:val="28"/>
        </w:rPr>
        <w:t>Commenti della stampa</w:t>
      </w:r>
    </w:p>
    <w:p w:rsidR="00F71241" w:rsidRPr="00AF63B1" w:rsidRDefault="00F71241" w:rsidP="00F71241">
      <w:pPr>
        <w:pStyle w:val="Corpo"/>
        <w:jc w:val="both"/>
        <w:rPr>
          <w:sz w:val="24"/>
          <w:szCs w:val="24"/>
        </w:rPr>
      </w:pPr>
    </w:p>
    <w:p w:rsidR="00F71241" w:rsidRPr="00AF63B1" w:rsidRDefault="00F71241" w:rsidP="00F71241">
      <w:pPr>
        <w:pStyle w:val="Corpo"/>
        <w:jc w:val="both"/>
        <w:rPr>
          <w:sz w:val="24"/>
          <w:szCs w:val="24"/>
        </w:rPr>
      </w:pPr>
      <w:r w:rsidRPr="00AF63B1">
        <w:rPr>
          <w:sz w:val="24"/>
          <w:szCs w:val="24"/>
        </w:rPr>
        <w:t>"</w:t>
      </w:r>
      <w:r w:rsidRPr="00AF63B1">
        <w:rPr>
          <w:i/>
          <w:sz w:val="24"/>
          <w:szCs w:val="24"/>
        </w:rPr>
        <w:t xml:space="preserve">Prima di iniziare a giocare a </w:t>
      </w:r>
      <w:proofErr w:type="spellStart"/>
      <w:r w:rsidRPr="00AF63B1">
        <w:rPr>
          <w:i/>
          <w:sz w:val="24"/>
          <w:szCs w:val="24"/>
        </w:rPr>
        <w:t>Eselmir</w:t>
      </w:r>
      <w:proofErr w:type="spellEnd"/>
      <w:r w:rsidRPr="00AF63B1">
        <w:rPr>
          <w:i/>
          <w:sz w:val="24"/>
          <w:szCs w:val="24"/>
        </w:rPr>
        <w:t>, fate in modo di avere l'agenda vuota per qualche mese!</w:t>
      </w:r>
      <w:r w:rsidRPr="00AF63B1">
        <w:rPr>
          <w:sz w:val="24"/>
          <w:szCs w:val="24"/>
        </w:rPr>
        <w:t>"</w:t>
      </w:r>
    </w:p>
    <w:p w:rsidR="00F71241" w:rsidRPr="00AF63B1" w:rsidRDefault="00F71241" w:rsidP="00F71241">
      <w:pPr>
        <w:pStyle w:val="Corpo"/>
        <w:jc w:val="both"/>
        <w:rPr>
          <w:sz w:val="24"/>
          <w:szCs w:val="24"/>
        </w:rPr>
      </w:pPr>
      <w:r w:rsidRPr="00AF63B1">
        <w:rPr>
          <w:sz w:val="24"/>
          <w:szCs w:val="24"/>
        </w:rPr>
        <w:t>The Games Machine (n. 329)</w:t>
      </w:r>
    </w:p>
    <w:p w:rsidR="00F71241" w:rsidRPr="00AF63B1" w:rsidRDefault="00F71241" w:rsidP="00F71241">
      <w:pPr>
        <w:pStyle w:val="Corpo"/>
        <w:jc w:val="both"/>
        <w:rPr>
          <w:sz w:val="24"/>
          <w:szCs w:val="24"/>
        </w:rPr>
      </w:pPr>
    </w:p>
    <w:p w:rsidR="00F71241" w:rsidRPr="00AF63B1" w:rsidRDefault="00F71241" w:rsidP="00F71241">
      <w:pPr>
        <w:pStyle w:val="Corpo"/>
        <w:jc w:val="both"/>
        <w:rPr>
          <w:sz w:val="24"/>
          <w:szCs w:val="24"/>
        </w:rPr>
      </w:pPr>
      <w:r w:rsidRPr="00AF63B1">
        <w:rPr>
          <w:sz w:val="24"/>
          <w:szCs w:val="24"/>
        </w:rPr>
        <w:t>"</w:t>
      </w:r>
      <w:r w:rsidRPr="00AF63B1">
        <w:rPr>
          <w:i/>
          <w:sz w:val="24"/>
          <w:szCs w:val="24"/>
        </w:rPr>
        <w:t xml:space="preserve">Se avete un debole per le favole, la magia e la mitologia, </w:t>
      </w:r>
      <w:proofErr w:type="spellStart"/>
      <w:r w:rsidRPr="00AF63B1">
        <w:rPr>
          <w:i/>
          <w:sz w:val="24"/>
          <w:szCs w:val="24"/>
        </w:rPr>
        <w:t>Eselmir</w:t>
      </w:r>
      <w:proofErr w:type="spellEnd"/>
      <w:r w:rsidRPr="00AF63B1">
        <w:rPr>
          <w:i/>
          <w:sz w:val="24"/>
          <w:szCs w:val="24"/>
        </w:rPr>
        <w:t xml:space="preserve"> e i cinque doni magici vi piacerà! Consigliato!</w:t>
      </w:r>
      <w:r w:rsidRPr="00AF63B1">
        <w:rPr>
          <w:sz w:val="24"/>
          <w:szCs w:val="24"/>
        </w:rPr>
        <w:t>"</w:t>
      </w:r>
    </w:p>
    <w:p w:rsidR="00F71241" w:rsidRPr="00AF63B1" w:rsidRDefault="00F71241" w:rsidP="00F71241">
      <w:pPr>
        <w:pStyle w:val="Corpo"/>
        <w:jc w:val="both"/>
        <w:rPr>
          <w:sz w:val="24"/>
          <w:szCs w:val="24"/>
        </w:rPr>
      </w:pPr>
      <w:r w:rsidRPr="00AF63B1">
        <w:rPr>
          <w:sz w:val="24"/>
          <w:szCs w:val="24"/>
        </w:rPr>
        <w:t>Red Bull Games</w:t>
      </w:r>
    </w:p>
    <w:p w:rsidR="00F71241" w:rsidRPr="00AF63B1" w:rsidRDefault="00F71241" w:rsidP="00F71241">
      <w:pPr>
        <w:pStyle w:val="Corpo"/>
        <w:jc w:val="both"/>
        <w:rPr>
          <w:sz w:val="24"/>
          <w:szCs w:val="24"/>
        </w:rPr>
      </w:pPr>
    </w:p>
    <w:p w:rsidR="00F71241" w:rsidRPr="00AF63B1" w:rsidRDefault="00F71241" w:rsidP="00F71241">
      <w:pPr>
        <w:pStyle w:val="Corpo"/>
        <w:jc w:val="both"/>
        <w:rPr>
          <w:sz w:val="24"/>
          <w:szCs w:val="24"/>
        </w:rPr>
      </w:pPr>
      <w:r w:rsidRPr="00AF63B1">
        <w:rPr>
          <w:sz w:val="24"/>
          <w:szCs w:val="24"/>
        </w:rPr>
        <w:t>"</w:t>
      </w:r>
      <w:r w:rsidRPr="00AF63B1">
        <w:rPr>
          <w:i/>
          <w:sz w:val="24"/>
          <w:szCs w:val="24"/>
        </w:rPr>
        <w:t>Suggestivo e raffinato!</w:t>
      </w:r>
      <w:r w:rsidRPr="00AF63B1">
        <w:rPr>
          <w:sz w:val="24"/>
          <w:szCs w:val="24"/>
        </w:rPr>
        <w:t>"</w:t>
      </w:r>
    </w:p>
    <w:p w:rsidR="00F71241" w:rsidRPr="00AF63B1" w:rsidRDefault="00F71241" w:rsidP="00F71241">
      <w:pPr>
        <w:pStyle w:val="Corpo"/>
        <w:jc w:val="both"/>
        <w:rPr>
          <w:sz w:val="24"/>
          <w:szCs w:val="24"/>
        </w:rPr>
      </w:pPr>
      <w:r w:rsidRPr="00AF63B1">
        <w:rPr>
          <w:sz w:val="24"/>
          <w:szCs w:val="24"/>
        </w:rPr>
        <w:t>Project Nerd</w:t>
      </w:r>
    </w:p>
    <w:p w:rsidR="00F71241" w:rsidRPr="00AF63B1" w:rsidRDefault="00F71241" w:rsidP="00F71241">
      <w:pPr>
        <w:pStyle w:val="Corpo"/>
        <w:jc w:val="both"/>
        <w:rPr>
          <w:sz w:val="24"/>
          <w:szCs w:val="24"/>
        </w:rPr>
      </w:pPr>
    </w:p>
    <w:p w:rsidR="00F71241" w:rsidRPr="00AF63B1" w:rsidRDefault="00F71241" w:rsidP="00F71241">
      <w:pPr>
        <w:pStyle w:val="Corpo"/>
        <w:jc w:val="both"/>
        <w:rPr>
          <w:sz w:val="24"/>
          <w:szCs w:val="24"/>
        </w:rPr>
      </w:pPr>
      <w:r w:rsidRPr="00AF63B1">
        <w:rPr>
          <w:sz w:val="24"/>
          <w:szCs w:val="24"/>
        </w:rPr>
        <w:t>"</w:t>
      </w:r>
      <w:proofErr w:type="gramStart"/>
      <w:r w:rsidRPr="00AF63B1">
        <w:rPr>
          <w:i/>
          <w:sz w:val="24"/>
          <w:szCs w:val="24"/>
        </w:rPr>
        <w:t>Un punta</w:t>
      </w:r>
      <w:proofErr w:type="gramEnd"/>
      <w:r w:rsidRPr="00AF63B1">
        <w:rPr>
          <w:i/>
          <w:sz w:val="24"/>
          <w:szCs w:val="24"/>
        </w:rPr>
        <w:t xml:space="preserve"> e clicca dalle grandissime potenzialità corredato da una voce importante come quella di Angelo Branduardi!</w:t>
      </w:r>
      <w:r w:rsidRPr="00AF63B1">
        <w:rPr>
          <w:sz w:val="24"/>
          <w:szCs w:val="24"/>
        </w:rPr>
        <w:t>"</w:t>
      </w:r>
    </w:p>
    <w:p w:rsidR="00F71241" w:rsidRPr="00AF63B1" w:rsidRDefault="00F71241" w:rsidP="00F71241">
      <w:pPr>
        <w:pStyle w:val="Corpo"/>
        <w:jc w:val="both"/>
        <w:rPr>
          <w:sz w:val="24"/>
          <w:szCs w:val="24"/>
        </w:rPr>
      </w:pPr>
      <w:r w:rsidRPr="00AF63B1">
        <w:rPr>
          <w:sz w:val="24"/>
          <w:szCs w:val="24"/>
        </w:rPr>
        <w:t xml:space="preserve">Game </w:t>
      </w:r>
      <w:proofErr w:type="spellStart"/>
      <w:r w:rsidRPr="00AF63B1">
        <w:rPr>
          <w:sz w:val="24"/>
          <w:szCs w:val="24"/>
        </w:rPr>
        <w:t>Legends</w:t>
      </w:r>
      <w:proofErr w:type="spellEnd"/>
    </w:p>
    <w:p w:rsidR="00F71241" w:rsidRPr="00AF63B1" w:rsidRDefault="00F71241" w:rsidP="00F71241">
      <w:pPr>
        <w:pStyle w:val="Corpo"/>
        <w:jc w:val="both"/>
        <w:rPr>
          <w:sz w:val="24"/>
          <w:szCs w:val="24"/>
        </w:rPr>
      </w:pPr>
    </w:p>
    <w:p w:rsidR="00F71241" w:rsidRPr="00AF63B1" w:rsidRDefault="00F71241" w:rsidP="00F71241">
      <w:pPr>
        <w:pStyle w:val="Corpo"/>
        <w:jc w:val="both"/>
        <w:rPr>
          <w:sz w:val="24"/>
          <w:szCs w:val="24"/>
        </w:rPr>
      </w:pPr>
      <w:r w:rsidRPr="00AF63B1">
        <w:rPr>
          <w:sz w:val="24"/>
          <w:szCs w:val="24"/>
        </w:rPr>
        <w:t>"</w:t>
      </w:r>
      <w:r w:rsidRPr="00AF63B1">
        <w:rPr>
          <w:i/>
          <w:sz w:val="24"/>
          <w:szCs w:val="24"/>
        </w:rPr>
        <w:t xml:space="preserve">Un'avventura raffinata. Un mondo immaginario scolpito in modo meticoloso. </w:t>
      </w:r>
      <w:proofErr w:type="spellStart"/>
      <w:r w:rsidRPr="00AF63B1">
        <w:rPr>
          <w:i/>
          <w:sz w:val="24"/>
          <w:szCs w:val="24"/>
        </w:rPr>
        <w:t>Eselmir</w:t>
      </w:r>
      <w:proofErr w:type="spellEnd"/>
      <w:r w:rsidRPr="00AF63B1">
        <w:rPr>
          <w:i/>
          <w:sz w:val="24"/>
          <w:szCs w:val="24"/>
        </w:rPr>
        <w:t xml:space="preserve"> è un videogioco come se ne vedono pochi. Chapeau!</w:t>
      </w:r>
      <w:r w:rsidRPr="00AF63B1">
        <w:rPr>
          <w:sz w:val="24"/>
          <w:szCs w:val="24"/>
        </w:rPr>
        <w:t>"</w:t>
      </w:r>
    </w:p>
    <w:p w:rsidR="00F71241" w:rsidRPr="00AF63B1" w:rsidRDefault="00F71241" w:rsidP="00F71241">
      <w:pPr>
        <w:pStyle w:val="Corpo"/>
        <w:jc w:val="both"/>
        <w:rPr>
          <w:sz w:val="24"/>
          <w:szCs w:val="24"/>
        </w:rPr>
      </w:pPr>
      <w:proofErr w:type="spellStart"/>
      <w:r w:rsidRPr="00AF63B1">
        <w:rPr>
          <w:sz w:val="24"/>
          <w:szCs w:val="24"/>
        </w:rPr>
        <w:t>Playing</w:t>
      </w:r>
      <w:proofErr w:type="spellEnd"/>
      <w:r w:rsidRPr="00AF63B1">
        <w:rPr>
          <w:sz w:val="24"/>
          <w:szCs w:val="24"/>
        </w:rPr>
        <w:t xml:space="preserve"> the Game</w:t>
      </w:r>
    </w:p>
    <w:p w:rsidR="00F71241" w:rsidRDefault="00F71241" w:rsidP="00F71241">
      <w:pPr>
        <w:pStyle w:val="Corpo"/>
        <w:jc w:val="both"/>
      </w:pPr>
    </w:p>
    <w:p w:rsidR="00F71241" w:rsidRDefault="00F71241" w:rsidP="00F71241">
      <w:pPr>
        <w:pStyle w:val="Corpo"/>
        <w:jc w:val="both"/>
      </w:pPr>
    </w:p>
    <w:p w:rsidR="00F71241" w:rsidRDefault="00F71241" w:rsidP="00F71241">
      <w:pPr>
        <w:pStyle w:val="Corpo"/>
        <w:jc w:val="both"/>
      </w:pPr>
    </w:p>
    <w:p w:rsidR="00F71241" w:rsidRDefault="00F71241" w:rsidP="00F71241">
      <w:pPr>
        <w:pStyle w:val="Corpo"/>
        <w:jc w:val="both"/>
      </w:pPr>
    </w:p>
    <w:p w:rsidR="00F71241" w:rsidRDefault="00F71241" w:rsidP="00F71241">
      <w:pPr>
        <w:pStyle w:val="Corpo"/>
        <w:jc w:val="both"/>
      </w:pPr>
    </w:p>
    <w:p w:rsidR="00F71241" w:rsidRDefault="00F71241" w:rsidP="00F71241">
      <w:pPr>
        <w:pStyle w:val="Corpo"/>
        <w:jc w:val="both"/>
      </w:pPr>
    </w:p>
    <w:p w:rsidR="00F71241" w:rsidRDefault="00F71241" w:rsidP="00F71241">
      <w:pPr>
        <w:pStyle w:val="Corpo"/>
        <w:jc w:val="both"/>
      </w:pPr>
    </w:p>
    <w:p w:rsidR="00F71241" w:rsidRDefault="00F71241" w:rsidP="00F71241">
      <w:pPr>
        <w:pStyle w:val="Corpo"/>
        <w:jc w:val="both"/>
      </w:pPr>
    </w:p>
    <w:p w:rsidR="00F71241" w:rsidRDefault="00F71241" w:rsidP="00F71241">
      <w:pPr>
        <w:pStyle w:val="Corpo"/>
        <w:jc w:val="both"/>
      </w:pPr>
    </w:p>
    <w:p w:rsidR="00F71241" w:rsidRDefault="00F71241" w:rsidP="00F71241">
      <w:pPr>
        <w:pStyle w:val="Corpo"/>
        <w:jc w:val="both"/>
      </w:pPr>
    </w:p>
    <w:p w:rsidR="00F71241" w:rsidRDefault="00F71241" w:rsidP="00F71241">
      <w:pPr>
        <w:pStyle w:val="Corpo"/>
        <w:jc w:val="both"/>
      </w:pPr>
    </w:p>
    <w:p w:rsidR="00F71241" w:rsidRDefault="00F71241" w:rsidP="00F71241">
      <w:pPr>
        <w:pStyle w:val="Corpo"/>
        <w:jc w:val="both"/>
      </w:pPr>
    </w:p>
    <w:p w:rsidR="00F71241" w:rsidRDefault="00F71241" w:rsidP="00F71241">
      <w:pPr>
        <w:pStyle w:val="Corpo"/>
        <w:jc w:val="both"/>
      </w:pPr>
    </w:p>
    <w:p w:rsidR="00F71241" w:rsidRDefault="00F71241" w:rsidP="00F71241">
      <w:pPr>
        <w:pStyle w:val="Corpo"/>
        <w:jc w:val="both"/>
      </w:pPr>
    </w:p>
    <w:p w:rsidR="00F71241" w:rsidRDefault="00F71241" w:rsidP="00F71241">
      <w:pPr>
        <w:pStyle w:val="Corpo"/>
        <w:jc w:val="both"/>
      </w:pPr>
    </w:p>
    <w:p w:rsidR="00F71241" w:rsidRDefault="00F71241" w:rsidP="00F71241">
      <w:pPr>
        <w:pStyle w:val="Corpo"/>
        <w:jc w:val="both"/>
      </w:pPr>
    </w:p>
    <w:p w:rsidR="00F71241" w:rsidRDefault="00F71241" w:rsidP="00F71241">
      <w:pPr>
        <w:pStyle w:val="Corpo"/>
        <w:jc w:val="both"/>
      </w:pPr>
    </w:p>
    <w:p w:rsidR="00F71241" w:rsidRDefault="00F71241" w:rsidP="00F71241">
      <w:pPr>
        <w:pStyle w:val="Corpo"/>
        <w:jc w:val="both"/>
      </w:pPr>
    </w:p>
    <w:p w:rsidR="00F71241" w:rsidRDefault="00F71241" w:rsidP="00F71241">
      <w:pPr>
        <w:pStyle w:val="Corpo"/>
        <w:jc w:val="both"/>
      </w:pPr>
    </w:p>
    <w:p w:rsidR="00F71241" w:rsidRDefault="00F71241" w:rsidP="00F71241">
      <w:pPr>
        <w:pStyle w:val="Corpo"/>
        <w:jc w:val="both"/>
      </w:pPr>
    </w:p>
    <w:p w:rsidR="00F71241" w:rsidRDefault="00F71241" w:rsidP="00F71241">
      <w:pPr>
        <w:pStyle w:val="Corpo"/>
        <w:jc w:val="both"/>
      </w:pPr>
    </w:p>
    <w:p w:rsidR="00F71241" w:rsidRDefault="00F71241" w:rsidP="00F71241">
      <w:pPr>
        <w:pStyle w:val="Corpo"/>
        <w:jc w:val="both"/>
      </w:pPr>
    </w:p>
    <w:p w:rsidR="00F71241" w:rsidRDefault="00F71241" w:rsidP="00F71241">
      <w:pPr>
        <w:pStyle w:val="Corpo"/>
        <w:jc w:val="both"/>
      </w:pPr>
    </w:p>
    <w:p w:rsidR="00F71241" w:rsidRDefault="00F71241" w:rsidP="00F71241">
      <w:pPr>
        <w:pStyle w:val="Corpo"/>
        <w:jc w:val="both"/>
      </w:pPr>
    </w:p>
    <w:p w:rsidR="00F71241" w:rsidRDefault="00F71241" w:rsidP="00F71241">
      <w:pPr>
        <w:pStyle w:val="Corpo"/>
        <w:jc w:val="both"/>
      </w:pPr>
    </w:p>
    <w:p w:rsidR="00F71241" w:rsidRDefault="00F71241" w:rsidP="00F71241">
      <w:pPr>
        <w:pStyle w:val="Corpo"/>
        <w:jc w:val="both"/>
      </w:pPr>
    </w:p>
    <w:p w:rsidR="00F71241" w:rsidRDefault="00F71241" w:rsidP="00F71241">
      <w:pPr>
        <w:pStyle w:val="Corpo"/>
        <w:jc w:val="both"/>
      </w:pPr>
    </w:p>
    <w:p w:rsidR="00F71241" w:rsidRDefault="00F71241" w:rsidP="00F71241">
      <w:pPr>
        <w:pStyle w:val="Corpo"/>
        <w:jc w:val="both"/>
      </w:pPr>
    </w:p>
    <w:p w:rsidR="00F71241" w:rsidRDefault="00F71241" w:rsidP="00F71241">
      <w:pPr>
        <w:pStyle w:val="Corpo"/>
        <w:jc w:val="both"/>
      </w:pPr>
    </w:p>
    <w:p w:rsidR="00F71241" w:rsidRDefault="00F71241" w:rsidP="00F71241">
      <w:pPr>
        <w:pStyle w:val="Corpo"/>
        <w:jc w:val="both"/>
      </w:pPr>
    </w:p>
    <w:p w:rsidR="00F71241" w:rsidRDefault="00F71241" w:rsidP="00F71241">
      <w:pPr>
        <w:pStyle w:val="Corpo"/>
        <w:jc w:val="both"/>
      </w:pPr>
    </w:p>
    <w:p w:rsidR="00F71241" w:rsidRDefault="00F71241" w:rsidP="00F71241">
      <w:pPr>
        <w:pStyle w:val="Corpo"/>
        <w:jc w:val="both"/>
      </w:pPr>
    </w:p>
    <w:p w:rsidR="00F71241" w:rsidRDefault="00F71241" w:rsidP="00F71241">
      <w:pPr>
        <w:pStyle w:val="Corpo"/>
        <w:jc w:val="both"/>
      </w:pPr>
    </w:p>
    <w:p w:rsidR="00F71241" w:rsidRDefault="00F71241" w:rsidP="00F71241">
      <w:pPr>
        <w:pStyle w:val="Corpo"/>
        <w:jc w:val="both"/>
      </w:pPr>
    </w:p>
    <w:p w:rsidR="00F71241" w:rsidRDefault="00F71241" w:rsidP="00F71241">
      <w:pPr>
        <w:pStyle w:val="Corpo"/>
        <w:jc w:val="both"/>
      </w:pPr>
    </w:p>
    <w:p w:rsidR="00F71241" w:rsidRDefault="00F71241" w:rsidP="00F71241">
      <w:pPr>
        <w:pStyle w:val="Corpo"/>
        <w:jc w:val="both"/>
      </w:pPr>
    </w:p>
    <w:p w:rsidR="00F71241" w:rsidRDefault="00F71241" w:rsidP="00F71241">
      <w:pPr>
        <w:pStyle w:val="Corpo"/>
        <w:jc w:val="both"/>
      </w:pPr>
    </w:p>
    <w:p w:rsidR="00F71241" w:rsidRDefault="00F71241" w:rsidP="00F71241">
      <w:pPr>
        <w:pStyle w:val="Corpo"/>
        <w:jc w:val="center"/>
      </w:pPr>
    </w:p>
    <w:p w:rsidR="00F71241" w:rsidRPr="00AF63B1" w:rsidRDefault="00F71241" w:rsidP="00F71241">
      <w:pPr>
        <w:pStyle w:val="Corpo"/>
        <w:jc w:val="center"/>
        <w:rPr>
          <w:b/>
          <w:sz w:val="40"/>
          <w:szCs w:val="40"/>
        </w:rPr>
      </w:pPr>
      <w:r w:rsidRPr="00AF63B1">
        <w:rPr>
          <w:b/>
          <w:sz w:val="40"/>
          <w:szCs w:val="40"/>
        </w:rPr>
        <w:t>CHI SIAMO</w:t>
      </w:r>
    </w:p>
    <w:p w:rsidR="00F71241" w:rsidRDefault="00F71241" w:rsidP="00F71241">
      <w:pPr>
        <w:pStyle w:val="Corpo"/>
        <w:jc w:val="center"/>
      </w:pPr>
    </w:p>
    <w:p w:rsidR="00F71241" w:rsidRDefault="00F71241" w:rsidP="00F71241">
      <w:pPr>
        <w:pStyle w:val="Corpo"/>
        <w:jc w:val="center"/>
      </w:pPr>
    </w:p>
    <w:p w:rsidR="00F71241" w:rsidRDefault="00F71241" w:rsidP="00F71241">
      <w:pPr>
        <w:pStyle w:val="Corpo"/>
        <w:jc w:val="center"/>
      </w:pPr>
      <w:r>
        <w:rPr>
          <w:noProof/>
        </w:rPr>
        <w:drawing>
          <wp:inline distT="0" distB="0" distL="0" distR="0" wp14:anchorId="3183CCD6" wp14:editId="2855FB38">
            <wp:extent cx="1362710" cy="1337919"/>
            <wp:effectExtent l="0" t="0" r="8890"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lex Software (Logo).ps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3502" cy="1338696"/>
                    </a:xfrm>
                    <a:prstGeom prst="rect">
                      <a:avLst/>
                    </a:prstGeom>
                  </pic:spPr>
                </pic:pic>
              </a:graphicData>
            </a:graphic>
          </wp:inline>
        </w:drawing>
      </w:r>
    </w:p>
    <w:p w:rsidR="00F71241" w:rsidRDefault="00F71241" w:rsidP="00F71241">
      <w:pPr>
        <w:pStyle w:val="Corpo"/>
        <w:jc w:val="center"/>
      </w:pPr>
    </w:p>
    <w:p w:rsidR="00F71241" w:rsidRPr="00112C69" w:rsidRDefault="00F71241" w:rsidP="00F71241">
      <w:pPr>
        <w:pStyle w:val="Corpo"/>
        <w:jc w:val="center"/>
        <w:rPr>
          <w:b/>
          <w:sz w:val="24"/>
          <w:szCs w:val="24"/>
        </w:rPr>
      </w:pPr>
      <w:r w:rsidRPr="00112C69">
        <w:rPr>
          <w:b/>
          <w:sz w:val="24"/>
          <w:szCs w:val="24"/>
        </w:rPr>
        <w:t>STELEX SOFTWARE</w:t>
      </w:r>
    </w:p>
    <w:p w:rsidR="00F71241" w:rsidRDefault="00F71241" w:rsidP="00F71241">
      <w:pPr>
        <w:pStyle w:val="Corpo"/>
        <w:jc w:val="center"/>
      </w:pPr>
      <w:r w:rsidRPr="00112C69">
        <w:t>http://www.stelexsoftware.com/</w:t>
      </w:r>
    </w:p>
    <w:p w:rsidR="00F71241" w:rsidRPr="004E2866" w:rsidRDefault="00F71241" w:rsidP="00F71241">
      <w:pPr>
        <w:pStyle w:val="Corpo"/>
        <w:jc w:val="center"/>
        <w:rPr>
          <w:sz w:val="24"/>
          <w:szCs w:val="24"/>
        </w:rPr>
      </w:pPr>
    </w:p>
    <w:p w:rsidR="00F71241" w:rsidRPr="004E2866" w:rsidRDefault="00F71241" w:rsidP="00F71241">
      <w:pPr>
        <w:pStyle w:val="Corpo"/>
        <w:jc w:val="both"/>
        <w:rPr>
          <w:sz w:val="24"/>
          <w:szCs w:val="24"/>
        </w:rPr>
      </w:pPr>
      <w:proofErr w:type="spellStart"/>
      <w:r w:rsidRPr="004E2866">
        <w:rPr>
          <w:sz w:val="24"/>
          <w:szCs w:val="24"/>
        </w:rPr>
        <w:t>Stelex</w:t>
      </w:r>
      <w:proofErr w:type="spellEnd"/>
      <w:r w:rsidRPr="004E2866">
        <w:rPr>
          <w:sz w:val="24"/>
          <w:szCs w:val="24"/>
        </w:rPr>
        <w:t xml:space="preserve"> Software è un piccolo studio di sviluppo di videogiochi indie con sede in Svizzera e specializzato in giochi con una forte componente narrativa.</w:t>
      </w:r>
    </w:p>
    <w:p w:rsidR="00F71241" w:rsidRPr="004E2866" w:rsidRDefault="00F71241" w:rsidP="00F71241">
      <w:pPr>
        <w:pStyle w:val="Corpo"/>
        <w:jc w:val="both"/>
        <w:rPr>
          <w:sz w:val="24"/>
          <w:szCs w:val="24"/>
        </w:rPr>
      </w:pPr>
    </w:p>
    <w:p w:rsidR="00F71241" w:rsidRPr="004E2866" w:rsidRDefault="00F71241" w:rsidP="00F71241">
      <w:pPr>
        <w:pStyle w:val="Corpo"/>
        <w:jc w:val="both"/>
        <w:rPr>
          <w:sz w:val="24"/>
          <w:szCs w:val="24"/>
        </w:rPr>
      </w:pPr>
      <w:proofErr w:type="spellStart"/>
      <w:r w:rsidRPr="004E2866">
        <w:rPr>
          <w:sz w:val="24"/>
          <w:szCs w:val="24"/>
        </w:rPr>
        <w:t>Stelex</w:t>
      </w:r>
      <w:proofErr w:type="spellEnd"/>
      <w:r w:rsidRPr="004E2866">
        <w:rPr>
          <w:sz w:val="24"/>
          <w:szCs w:val="24"/>
        </w:rPr>
        <w:t xml:space="preserve"> Software è nata nel 2004 dalla passione di due ragazzi della </w:t>
      </w:r>
      <w:proofErr w:type="spellStart"/>
      <w:r w:rsidRPr="004E2866">
        <w:rPr>
          <w:sz w:val="24"/>
          <w:szCs w:val="24"/>
        </w:rPr>
        <w:t>Vallemaggia</w:t>
      </w:r>
      <w:proofErr w:type="spellEnd"/>
      <w:r w:rsidRPr="004E2866">
        <w:rPr>
          <w:sz w:val="24"/>
          <w:szCs w:val="24"/>
        </w:rPr>
        <w:t xml:space="preserve">: </w:t>
      </w:r>
      <w:r w:rsidRPr="004E2866">
        <w:rPr>
          <w:b/>
          <w:sz w:val="24"/>
          <w:szCs w:val="24"/>
        </w:rPr>
        <w:t>Stefano Maccarinelli</w:t>
      </w:r>
      <w:r w:rsidRPr="004E2866">
        <w:rPr>
          <w:sz w:val="24"/>
          <w:szCs w:val="24"/>
        </w:rPr>
        <w:t xml:space="preserve"> ed Alex </w:t>
      </w:r>
      <w:proofErr w:type="spellStart"/>
      <w:r w:rsidRPr="004E2866">
        <w:rPr>
          <w:sz w:val="24"/>
          <w:szCs w:val="24"/>
        </w:rPr>
        <w:t>Quanchi</w:t>
      </w:r>
      <w:proofErr w:type="spellEnd"/>
      <w:r w:rsidRPr="004E2866">
        <w:rPr>
          <w:sz w:val="24"/>
          <w:szCs w:val="24"/>
        </w:rPr>
        <w:t xml:space="preserve">, come piccolissima software house indipendente della Svizzera italiana, anche se ufficialmente la </w:t>
      </w:r>
      <w:proofErr w:type="spellStart"/>
      <w:r w:rsidRPr="004E2866">
        <w:rPr>
          <w:sz w:val="24"/>
          <w:szCs w:val="24"/>
        </w:rPr>
        <w:t>Sagl</w:t>
      </w:r>
      <w:proofErr w:type="spellEnd"/>
      <w:r w:rsidRPr="004E2866">
        <w:rPr>
          <w:sz w:val="24"/>
          <w:szCs w:val="24"/>
        </w:rPr>
        <w:t xml:space="preserve"> fu fondata solo nel 2007. Inizialmente fu composta da alcuni ragazzi amanti dei videogiochi, non professionisti nel settore e che nel proprio tempo libero si divertivano a sviluppare videogiochi senza uno scopo lucrativo e senza voler insegnare niente a nessuno, ma con la semplice voglia di divertirsi e far divertire, accontentandosi di ricoprire le spese. </w:t>
      </w:r>
    </w:p>
    <w:p w:rsidR="00F71241" w:rsidRPr="004E2866" w:rsidRDefault="00F71241" w:rsidP="00F71241">
      <w:pPr>
        <w:pStyle w:val="Corpo"/>
        <w:jc w:val="both"/>
        <w:rPr>
          <w:sz w:val="24"/>
          <w:szCs w:val="24"/>
        </w:rPr>
      </w:pPr>
      <w:r w:rsidRPr="004E2866">
        <w:rPr>
          <w:sz w:val="24"/>
          <w:szCs w:val="24"/>
        </w:rPr>
        <w:t xml:space="preserve">Nel mese di dicembre del 2012 la società venne rilevata da Stefano Maccarinelli, fondatore e attuale co-proprietario e dalla moglie </w:t>
      </w:r>
      <w:r w:rsidRPr="004E2866">
        <w:rPr>
          <w:b/>
          <w:sz w:val="24"/>
          <w:szCs w:val="24"/>
        </w:rPr>
        <w:t>Tania Maccarinelli</w:t>
      </w:r>
      <w:r w:rsidRPr="004E2866">
        <w:rPr>
          <w:sz w:val="24"/>
          <w:szCs w:val="24"/>
        </w:rPr>
        <w:t xml:space="preserve">, co-proprietaria e 3D General Artist per la </w:t>
      </w:r>
      <w:proofErr w:type="spellStart"/>
      <w:r w:rsidRPr="004E2866">
        <w:rPr>
          <w:sz w:val="24"/>
          <w:szCs w:val="24"/>
        </w:rPr>
        <w:t>Stelex</w:t>
      </w:r>
      <w:proofErr w:type="spellEnd"/>
      <w:r w:rsidRPr="004E2866">
        <w:rPr>
          <w:sz w:val="24"/>
          <w:szCs w:val="24"/>
        </w:rPr>
        <w:t xml:space="preserve"> Software stessa, i quali vollero apportare un completo restyling della società, ampliandone i servizi e aggiungendo maggior professionalità alle loro creazioni. </w:t>
      </w:r>
    </w:p>
    <w:p w:rsidR="00F71241" w:rsidRPr="004E2866" w:rsidRDefault="00F71241" w:rsidP="00F71241">
      <w:pPr>
        <w:pStyle w:val="Corpo"/>
        <w:jc w:val="both"/>
        <w:rPr>
          <w:sz w:val="24"/>
          <w:szCs w:val="24"/>
        </w:rPr>
      </w:pPr>
      <w:r w:rsidRPr="004E2866">
        <w:rPr>
          <w:sz w:val="24"/>
          <w:szCs w:val="24"/>
        </w:rPr>
        <w:t xml:space="preserve">La </w:t>
      </w:r>
      <w:proofErr w:type="spellStart"/>
      <w:r w:rsidRPr="004E2866">
        <w:rPr>
          <w:sz w:val="24"/>
          <w:szCs w:val="24"/>
        </w:rPr>
        <w:t>Stelex</w:t>
      </w:r>
      <w:proofErr w:type="spellEnd"/>
      <w:r w:rsidRPr="004E2866">
        <w:rPr>
          <w:sz w:val="24"/>
          <w:szCs w:val="24"/>
        </w:rPr>
        <w:t xml:space="preserve"> Software rimane orgogliosa nell'offrire prodotti originali e "con un'anima", spesso di nicchia e che si discostino dalle produzioni di massa, senza il timore della concorrenza di grandi produzioni. </w:t>
      </w:r>
    </w:p>
    <w:p w:rsidR="00F71241" w:rsidRPr="004E2866" w:rsidRDefault="00F71241" w:rsidP="00F71241">
      <w:pPr>
        <w:pStyle w:val="Corpo"/>
        <w:jc w:val="both"/>
        <w:rPr>
          <w:sz w:val="24"/>
          <w:szCs w:val="24"/>
        </w:rPr>
      </w:pPr>
      <w:r w:rsidRPr="004E2866">
        <w:rPr>
          <w:sz w:val="24"/>
          <w:szCs w:val="24"/>
        </w:rPr>
        <w:t xml:space="preserve">La filosofia della società potrebbe racchiudersi nella frase “da appassionati, per appassionati, con passione”. </w:t>
      </w:r>
    </w:p>
    <w:p w:rsidR="00F71241" w:rsidRPr="004E2866" w:rsidRDefault="00F71241" w:rsidP="00F71241">
      <w:pPr>
        <w:pStyle w:val="Corpo"/>
        <w:jc w:val="both"/>
        <w:rPr>
          <w:sz w:val="24"/>
          <w:szCs w:val="24"/>
        </w:rPr>
      </w:pPr>
      <w:r w:rsidRPr="004E2866">
        <w:rPr>
          <w:sz w:val="24"/>
          <w:szCs w:val="24"/>
        </w:rPr>
        <w:t xml:space="preserve">Tra le creazioni, nel 2004 vide la luce il videogioco gratuito “I Misteri di Maggia – Il tesoro dei Templari” sviluppato per Windows PC che riscosse grande successo di pubblico e di critica e che è ora disponibile anche in una versione “light” per i sistemi iOS. </w:t>
      </w:r>
    </w:p>
    <w:p w:rsidR="00F71241" w:rsidRPr="004E2866" w:rsidRDefault="00F71241" w:rsidP="00F71241">
      <w:pPr>
        <w:pStyle w:val="Corpo"/>
        <w:jc w:val="both"/>
        <w:rPr>
          <w:sz w:val="24"/>
          <w:szCs w:val="24"/>
        </w:rPr>
      </w:pPr>
      <w:r w:rsidRPr="004E2866">
        <w:rPr>
          <w:sz w:val="24"/>
          <w:szCs w:val="24"/>
        </w:rPr>
        <w:t xml:space="preserve">Nel 2010 iniziò invece una nuova sfida con “Dice Hockey”, un originale gioco da tavolo per iOS dedicato all'hockey su ghiaccio che ha ricevuto la licenza ufficiale della National League di hockey su ghiaccio svizzero. </w:t>
      </w:r>
    </w:p>
    <w:p w:rsidR="00F71241" w:rsidRDefault="00F71241" w:rsidP="00F71241">
      <w:pPr>
        <w:pStyle w:val="Corpo"/>
        <w:jc w:val="both"/>
        <w:rPr>
          <w:sz w:val="24"/>
          <w:szCs w:val="24"/>
        </w:rPr>
      </w:pPr>
      <w:r w:rsidRPr="004E2866">
        <w:rPr>
          <w:sz w:val="24"/>
          <w:szCs w:val="24"/>
        </w:rPr>
        <w:t xml:space="preserve">Nel 2013 inizia un'interessantissima collaborazione tra la </w:t>
      </w:r>
      <w:proofErr w:type="spellStart"/>
      <w:r w:rsidRPr="004E2866">
        <w:rPr>
          <w:sz w:val="24"/>
          <w:szCs w:val="24"/>
        </w:rPr>
        <w:t>Stelex</w:t>
      </w:r>
      <w:proofErr w:type="spellEnd"/>
      <w:r w:rsidRPr="004E2866">
        <w:rPr>
          <w:sz w:val="24"/>
          <w:szCs w:val="24"/>
        </w:rPr>
        <w:t xml:space="preserve"> Software e lo scrittore Sebastiano B. Brocchi per la realizzazione di "</w:t>
      </w:r>
      <w:proofErr w:type="spellStart"/>
      <w:r w:rsidRPr="004E2866">
        <w:rPr>
          <w:sz w:val="24"/>
          <w:szCs w:val="24"/>
        </w:rPr>
        <w:t>Eselmir</w:t>
      </w:r>
      <w:proofErr w:type="spellEnd"/>
      <w:r w:rsidRPr="004E2866">
        <w:rPr>
          <w:sz w:val="24"/>
          <w:szCs w:val="24"/>
        </w:rPr>
        <w:t xml:space="preserve"> e i cinque doni magici", videogioco fantasy basato su una storia originale ambientata nell'universo </w:t>
      </w:r>
      <w:proofErr w:type="spellStart"/>
      <w:r w:rsidRPr="004E2866">
        <w:rPr>
          <w:sz w:val="24"/>
          <w:szCs w:val="24"/>
        </w:rPr>
        <w:t>Pirin</w:t>
      </w:r>
      <w:proofErr w:type="spellEnd"/>
      <w:r w:rsidRPr="004E2866">
        <w:rPr>
          <w:sz w:val="24"/>
          <w:szCs w:val="24"/>
        </w:rPr>
        <w:t xml:space="preserve"> e sui disegni dello scrittore stesso. Il gioco è atteso per il corso del 2018, assieme a quello che attualmente può essere considerato il progetto più ambizioso che la software house abbia intrapreso fino ad oggi: "</w:t>
      </w:r>
      <w:proofErr w:type="spellStart"/>
      <w:r w:rsidRPr="004E2866">
        <w:rPr>
          <w:sz w:val="24"/>
          <w:szCs w:val="24"/>
        </w:rPr>
        <w:t>Feel</w:t>
      </w:r>
      <w:proofErr w:type="spellEnd"/>
      <w:r w:rsidRPr="004E2866">
        <w:rPr>
          <w:sz w:val="24"/>
          <w:szCs w:val="24"/>
        </w:rPr>
        <w:t xml:space="preserve"> Me, </w:t>
      </w:r>
      <w:proofErr w:type="spellStart"/>
      <w:r w:rsidRPr="004E2866">
        <w:rPr>
          <w:sz w:val="24"/>
          <w:szCs w:val="24"/>
        </w:rPr>
        <w:t>Hear</w:t>
      </w:r>
      <w:proofErr w:type="spellEnd"/>
      <w:r w:rsidRPr="004E2866">
        <w:rPr>
          <w:sz w:val="24"/>
          <w:szCs w:val="24"/>
        </w:rPr>
        <w:t xml:space="preserve"> Me...".</w:t>
      </w:r>
    </w:p>
    <w:p w:rsidR="00F71241" w:rsidRDefault="00F71241" w:rsidP="00F71241">
      <w:pPr>
        <w:pStyle w:val="Corpo"/>
        <w:jc w:val="both"/>
        <w:rPr>
          <w:sz w:val="24"/>
          <w:szCs w:val="24"/>
        </w:rPr>
      </w:pPr>
    </w:p>
    <w:p w:rsidR="00F71241" w:rsidRDefault="00F71241" w:rsidP="00F71241">
      <w:pPr>
        <w:pStyle w:val="Corpo"/>
        <w:jc w:val="both"/>
        <w:rPr>
          <w:sz w:val="24"/>
          <w:szCs w:val="24"/>
        </w:rPr>
      </w:pPr>
    </w:p>
    <w:p w:rsidR="00F71241" w:rsidRDefault="00F71241" w:rsidP="00F71241">
      <w:pPr>
        <w:pStyle w:val="Corpo"/>
        <w:jc w:val="both"/>
        <w:rPr>
          <w:sz w:val="24"/>
          <w:szCs w:val="24"/>
        </w:rPr>
      </w:pPr>
    </w:p>
    <w:p w:rsidR="00F71241" w:rsidRDefault="00F71241" w:rsidP="00F71241">
      <w:pPr>
        <w:pStyle w:val="Corpo"/>
        <w:jc w:val="both"/>
        <w:rPr>
          <w:sz w:val="24"/>
          <w:szCs w:val="24"/>
        </w:rPr>
      </w:pPr>
    </w:p>
    <w:p w:rsidR="00F71241" w:rsidRDefault="00F71241" w:rsidP="00F71241">
      <w:pPr>
        <w:pStyle w:val="Corpo"/>
        <w:jc w:val="both"/>
        <w:rPr>
          <w:sz w:val="24"/>
          <w:szCs w:val="24"/>
        </w:rPr>
      </w:pPr>
    </w:p>
    <w:p w:rsidR="00F71241" w:rsidRDefault="00F71241" w:rsidP="00F71241">
      <w:pPr>
        <w:pStyle w:val="Corpo"/>
        <w:jc w:val="both"/>
        <w:rPr>
          <w:sz w:val="24"/>
          <w:szCs w:val="24"/>
        </w:rPr>
      </w:pPr>
    </w:p>
    <w:p w:rsidR="00F71241" w:rsidRDefault="00F71241" w:rsidP="00F71241">
      <w:pPr>
        <w:pStyle w:val="Corpo"/>
        <w:jc w:val="center"/>
        <w:rPr>
          <w:b/>
          <w:sz w:val="24"/>
          <w:szCs w:val="24"/>
        </w:rPr>
      </w:pPr>
    </w:p>
    <w:p w:rsidR="00F71241" w:rsidRDefault="00F71241" w:rsidP="00F71241">
      <w:pPr>
        <w:pStyle w:val="Corpo"/>
        <w:jc w:val="center"/>
        <w:rPr>
          <w:b/>
          <w:sz w:val="24"/>
          <w:szCs w:val="24"/>
        </w:rPr>
      </w:pPr>
    </w:p>
    <w:p w:rsidR="00F71241" w:rsidRDefault="00F71241" w:rsidP="00F71241">
      <w:pPr>
        <w:pStyle w:val="Corpo"/>
        <w:jc w:val="center"/>
        <w:rPr>
          <w:b/>
          <w:sz w:val="24"/>
          <w:szCs w:val="24"/>
        </w:rPr>
      </w:pPr>
    </w:p>
    <w:p w:rsidR="00F71241" w:rsidRDefault="00F71241" w:rsidP="00F71241">
      <w:pPr>
        <w:pStyle w:val="Corpo"/>
        <w:jc w:val="center"/>
        <w:rPr>
          <w:b/>
          <w:sz w:val="24"/>
          <w:szCs w:val="24"/>
        </w:rPr>
      </w:pPr>
    </w:p>
    <w:p w:rsidR="00F71241" w:rsidRPr="00112C69" w:rsidRDefault="00F71241" w:rsidP="00F71241">
      <w:pPr>
        <w:pStyle w:val="Corpo"/>
        <w:jc w:val="center"/>
        <w:rPr>
          <w:b/>
          <w:sz w:val="24"/>
          <w:szCs w:val="24"/>
        </w:rPr>
      </w:pPr>
      <w:bookmarkStart w:id="0" w:name="_GoBack"/>
      <w:bookmarkEnd w:id="0"/>
      <w:r w:rsidRPr="00112C69">
        <w:rPr>
          <w:b/>
          <w:sz w:val="24"/>
          <w:szCs w:val="24"/>
        </w:rPr>
        <w:t>SEBASTIANO B. BROCCHI</w:t>
      </w:r>
    </w:p>
    <w:p w:rsidR="00F71241" w:rsidRDefault="00F71241" w:rsidP="00F71241">
      <w:pPr>
        <w:pStyle w:val="Corpo"/>
        <w:jc w:val="center"/>
        <w:rPr>
          <w:sz w:val="24"/>
          <w:szCs w:val="24"/>
        </w:rPr>
      </w:pPr>
      <w:r w:rsidRPr="00112C69">
        <w:rPr>
          <w:sz w:val="24"/>
          <w:szCs w:val="24"/>
        </w:rPr>
        <w:t>https://sites.google.com/site/sebastianobrocchi/</w:t>
      </w:r>
    </w:p>
    <w:p w:rsidR="00F71241" w:rsidRPr="000D082C" w:rsidRDefault="00F71241" w:rsidP="00F71241">
      <w:pPr>
        <w:pStyle w:val="Corpo"/>
        <w:jc w:val="both"/>
        <w:rPr>
          <w:sz w:val="24"/>
          <w:szCs w:val="24"/>
        </w:rPr>
      </w:pPr>
    </w:p>
    <w:p w:rsidR="00F71241" w:rsidRPr="000D082C" w:rsidRDefault="00F71241" w:rsidP="00F71241">
      <w:pPr>
        <w:pStyle w:val="Corpo"/>
        <w:jc w:val="both"/>
        <w:rPr>
          <w:sz w:val="24"/>
          <w:szCs w:val="24"/>
        </w:rPr>
      </w:pPr>
      <w:r>
        <w:rPr>
          <w:sz w:val="24"/>
          <w:szCs w:val="24"/>
        </w:rPr>
        <w:t>Nato</w:t>
      </w:r>
      <w:r w:rsidRPr="000D082C">
        <w:rPr>
          <w:sz w:val="24"/>
          <w:szCs w:val="24"/>
        </w:rPr>
        <w:t xml:space="preserve"> il 18 marzo del 1987</w:t>
      </w:r>
      <w:r>
        <w:rPr>
          <w:sz w:val="24"/>
          <w:szCs w:val="24"/>
        </w:rPr>
        <w:t>, Sebastiano è uno scrittore, artista</w:t>
      </w:r>
      <w:r w:rsidRPr="000D082C">
        <w:rPr>
          <w:sz w:val="24"/>
          <w:szCs w:val="24"/>
        </w:rPr>
        <w:t xml:space="preserve"> </w:t>
      </w:r>
      <w:r>
        <w:rPr>
          <w:sz w:val="24"/>
          <w:szCs w:val="24"/>
        </w:rPr>
        <w:t xml:space="preserve">e ricercatore autodidatta di Montagnola (Collina d’Oro). I suoi lavori riguardano soprattutto la storia dell'arte, la filosofia ermetica, </w:t>
      </w:r>
      <w:r w:rsidRPr="000D082C">
        <w:rPr>
          <w:sz w:val="24"/>
          <w:szCs w:val="24"/>
        </w:rPr>
        <w:t>la simbologia sacra e dell'alchimia interiore.</w:t>
      </w:r>
    </w:p>
    <w:p w:rsidR="00F71241" w:rsidRPr="000D082C" w:rsidRDefault="00F71241" w:rsidP="00F71241">
      <w:pPr>
        <w:pStyle w:val="Corpo"/>
        <w:jc w:val="both"/>
        <w:rPr>
          <w:sz w:val="24"/>
          <w:szCs w:val="24"/>
        </w:rPr>
      </w:pPr>
      <w:r>
        <w:rPr>
          <w:sz w:val="24"/>
          <w:szCs w:val="24"/>
        </w:rPr>
        <w:t>N</w:t>
      </w:r>
      <w:r w:rsidRPr="000D082C">
        <w:rPr>
          <w:sz w:val="24"/>
          <w:szCs w:val="24"/>
        </w:rPr>
        <w:t>el 2004 ha pubblicato la sua prima opera, il breve trattato "</w:t>
      </w:r>
      <w:r w:rsidRPr="000D082C">
        <w:rPr>
          <w:i/>
          <w:sz w:val="24"/>
          <w:szCs w:val="24"/>
        </w:rPr>
        <w:t>Collina d'Oro - I Tesori dell'Art</w:t>
      </w:r>
      <w:r w:rsidRPr="000D082C">
        <w:rPr>
          <w:sz w:val="24"/>
          <w:szCs w:val="24"/>
        </w:rPr>
        <w:t>e". Negli anni successivi hanno visto la luce "</w:t>
      </w:r>
      <w:r w:rsidRPr="000D082C">
        <w:rPr>
          <w:i/>
          <w:sz w:val="24"/>
          <w:szCs w:val="24"/>
        </w:rPr>
        <w:t>Collina d'Oro Segreta</w:t>
      </w:r>
      <w:r w:rsidRPr="000D082C">
        <w:rPr>
          <w:sz w:val="24"/>
          <w:szCs w:val="24"/>
        </w:rPr>
        <w:t>" (2005), libro che ha suscitato scalpore nella cronaca ticinese, e "</w:t>
      </w:r>
      <w:r w:rsidRPr="000D082C">
        <w:rPr>
          <w:i/>
          <w:sz w:val="24"/>
          <w:szCs w:val="24"/>
        </w:rPr>
        <w:t>Riflessioni sulla Grande Opera</w:t>
      </w:r>
      <w:r w:rsidRPr="000D082C">
        <w:rPr>
          <w:sz w:val="24"/>
          <w:szCs w:val="24"/>
        </w:rPr>
        <w:t>" (2006), considerato dagli specialisti un testo magistrale di alchimia. È del 2009 il saggio, dedicato all'interpretazione esoterica delle fiabe tradizionali, "</w:t>
      </w:r>
      <w:r w:rsidRPr="000D082C">
        <w:rPr>
          <w:i/>
          <w:sz w:val="24"/>
          <w:szCs w:val="24"/>
        </w:rPr>
        <w:t>Favole Ermetiche</w:t>
      </w:r>
      <w:r w:rsidRPr="000D082C">
        <w:rPr>
          <w:sz w:val="24"/>
          <w:szCs w:val="24"/>
        </w:rPr>
        <w:t>". La prima opera di narrativa è l'avvincente giallo esoterico "</w:t>
      </w:r>
      <w:r w:rsidRPr="000D082C">
        <w:rPr>
          <w:i/>
          <w:sz w:val="24"/>
          <w:szCs w:val="24"/>
        </w:rPr>
        <w:t>L'Oro di Polia</w:t>
      </w:r>
      <w:r w:rsidRPr="000D082C">
        <w:rPr>
          <w:sz w:val="24"/>
          <w:szCs w:val="24"/>
        </w:rPr>
        <w:t xml:space="preserve">", pubblicato nel 2011, che racconta della ricerca di un inestimabile tesoro del Rinascimento legato a Lucrezia Borgia. Nel 2012 vede la luce il primo volume della saga dei </w:t>
      </w:r>
      <w:proofErr w:type="spellStart"/>
      <w:r w:rsidRPr="000D082C">
        <w:rPr>
          <w:sz w:val="24"/>
          <w:szCs w:val="24"/>
        </w:rPr>
        <w:t>Pirin</w:t>
      </w:r>
      <w:proofErr w:type="spellEnd"/>
      <w:r w:rsidRPr="000D082C">
        <w:rPr>
          <w:sz w:val="24"/>
          <w:szCs w:val="24"/>
        </w:rPr>
        <w:t>, intitolato “</w:t>
      </w:r>
      <w:r w:rsidRPr="000D082C">
        <w:rPr>
          <w:i/>
          <w:sz w:val="24"/>
          <w:szCs w:val="24"/>
        </w:rPr>
        <w:t xml:space="preserve">Le memorie di </w:t>
      </w:r>
      <w:proofErr w:type="spellStart"/>
      <w:r w:rsidRPr="000D082C">
        <w:rPr>
          <w:i/>
          <w:sz w:val="24"/>
          <w:szCs w:val="24"/>
        </w:rPr>
        <w:t>Helewen</w:t>
      </w:r>
      <w:proofErr w:type="spellEnd"/>
      <w:r w:rsidRPr="000D082C">
        <w:rPr>
          <w:sz w:val="24"/>
          <w:szCs w:val="24"/>
        </w:rPr>
        <w:t xml:space="preserve">”, un libro che, oltre a segnare l’esordio dell’autore nel genere fantasy, costituisce una piccola rivoluzione nel vasto panorama di questo tipo di letteratura, proponendo un connubio tra testo e immagini (decine di illustrazioni realizzate dall’autore) che porterà il lettore a scoprire via via un mondo immaginario studiato fin nei minimi particolari. Un continente, la terra di </w:t>
      </w:r>
      <w:proofErr w:type="spellStart"/>
      <w:r w:rsidRPr="000D082C">
        <w:rPr>
          <w:sz w:val="24"/>
          <w:szCs w:val="24"/>
        </w:rPr>
        <w:t>Gaimat</w:t>
      </w:r>
      <w:proofErr w:type="spellEnd"/>
      <w:r w:rsidRPr="000D082C">
        <w:rPr>
          <w:sz w:val="24"/>
          <w:szCs w:val="24"/>
        </w:rPr>
        <w:t xml:space="preserve">, quattordici fiorenti civiltà (tra cui, appunto, i </w:t>
      </w:r>
      <w:proofErr w:type="spellStart"/>
      <w:r w:rsidRPr="000D082C">
        <w:rPr>
          <w:sz w:val="24"/>
          <w:szCs w:val="24"/>
        </w:rPr>
        <w:t>Pirin</w:t>
      </w:r>
      <w:proofErr w:type="spellEnd"/>
      <w:r w:rsidRPr="000D082C">
        <w:rPr>
          <w:sz w:val="24"/>
          <w:szCs w:val="24"/>
        </w:rPr>
        <w:t>, popolo di semidei nati dall’unione di un uomo e una fata), una profusione di oggetti magici, luoghi incantati, in un originalissimo intreccio di storie fiabesche ispirate alla mitologia antica e al folklore medievale. Il secondo volume della saga, "</w:t>
      </w:r>
      <w:proofErr w:type="spellStart"/>
      <w:r w:rsidRPr="000D082C">
        <w:rPr>
          <w:i/>
          <w:sz w:val="24"/>
          <w:szCs w:val="24"/>
        </w:rPr>
        <w:t>Hairam</w:t>
      </w:r>
      <w:proofErr w:type="spellEnd"/>
      <w:r w:rsidRPr="000D082C">
        <w:rPr>
          <w:i/>
          <w:sz w:val="24"/>
          <w:szCs w:val="24"/>
        </w:rPr>
        <w:t xml:space="preserve"> Regina</w:t>
      </w:r>
      <w:r w:rsidRPr="000D082C">
        <w:rPr>
          <w:sz w:val="24"/>
          <w:szCs w:val="24"/>
        </w:rPr>
        <w:t>", viene pubblicato nel 2016, mentre il capitolo conclusivo della trilogia, "</w:t>
      </w:r>
      <w:r w:rsidRPr="000D082C">
        <w:rPr>
          <w:i/>
          <w:sz w:val="24"/>
          <w:szCs w:val="24"/>
        </w:rPr>
        <w:t xml:space="preserve">Le Gesta di </w:t>
      </w:r>
      <w:proofErr w:type="spellStart"/>
      <w:r w:rsidRPr="000D082C">
        <w:rPr>
          <w:i/>
          <w:sz w:val="24"/>
          <w:szCs w:val="24"/>
        </w:rPr>
        <w:t>Nhalbar</w:t>
      </w:r>
      <w:proofErr w:type="spellEnd"/>
      <w:r w:rsidRPr="000D082C">
        <w:rPr>
          <w:sz w:val="24"/>
          <w:szCs w:val="24"/>
        </w:rPr>
        <w:t xml:space="preserve">", vede la luce nel 2017. </w:t>
      </w:r>
    </w:p>
    <w:p w:rsidR="00F71241" w:rsidRDefault="00F71241" w:rsidP="00F71241">
      <w:pPr>
        <w:pStyle w:val="Corpo"/>
        <w:jc w:val="both"/>
        <w:rPr>
          <w:sz w:val="24"/>
          <w:szCs w:val="24"/>
        </w:rPr>
      </w:pPr>
      <w:r w:rsidRPr="000D082C">
        <w:rPr>
          <w:sz w:val="24"/>
          <w:szCs w:val="24"/>
        </w:rPr>
        <w:t>Ha anche pubblicato alcuni racconti</w:t>
      </w:r>
      <w:r>
        <w:rPr>
          <w:sz w:val="24"/>
          <w:szCs w:val="24"/>
        </w:rPr>
        <w:t>, e numerosi articoli su riviste e siti web. In particolare segnaliamo la regolare collaborazione con il trimestrale “</w:t>
      </w:r>
      <w:proofErr w:type="spellStart"/>
      <w:r>
        <w:rPr>
          <w:sz w:val="24"/>
          <w:szCs w:val="24"/>
        </w:rPr>
        <w:t>Four</w:t>
      </w:r>
      <w:proofErr w:type="spellEnd"/>
      <w:r>
        <w:rPr>
          <w:sz w:val="24"/>
          <w:szCs w:val="24"/>
        </w:rPr>
        <w:t xml:space="preserve"> Ticino” (iniziata nel 2012) per il quale ha scritto decine di approfondimenti e interviste a importanti personaggi internazionali nei più diversi campi di cultura e spettacoli. </w:t>
      </w:r>
    </w:p>
    <w:p w:rsidR="00F71241" w:rsidRDefault="00F71241" w:rsidP="00F71241">
      <w:pPr>
        <w:pStyle w:val="Corpo"/>
        <w:jc w:val="both"/>
        <w:rPr>
          <w:sz w:val="24"/>
          <w:szCs w:val="24"/>
        </w:rPr>
      </w:pPr>
    </w:p>
    <w:p w:rsidR="00F71241" w:rsidRDefault="00F71241" w:rsidP="00F71241">
      <w:pPr>
        <w:pStyle w:val="Corpo"/>
        <w:jc w:val="center"/>
        <w:rPr>
          <w:sz w:val="24"/>
          <w:szCs w:val="24"/>
        </w:rPr>
      </w:pPr>
    </w:p>
    <w:p w:rsidR="00F71241" w:rsidRPr="003427A4" w:rsidRDefault="00F71241" w:rsidP="00F71241">
      <w:pPr>
        <w:pStyle w:val="Corpo"/>
        <w:jc w:val="center"/>
        <w:rPr>
          <w:b/>
          <w:color w:val="B08B0B"/>
          <w:sz w:val="24"/>
          <w:szCs w:val="24"/>
        </w:rPr>
      </w:pPr>
      <w:r w:rsidRPr="003427A4">
        <w:rPr>
          <w:b/>
          <w:color w:val="B08B0B"/>
          <w:sz w:val="24"/>
          <w:szCs w:val="24"/>
        </w:rPr>
        <w:t>LA SAGA DEI PIRIN</w:t>
      </w:r>
    </w:p>
    <w:p w:rsidR="00F71241" w:rsidRDefault="00F71241" w:rsidP="00F71241">
      <w:pPr>
        <w:pStyle w:val="Corpo"/>
        <w:jc w:val="center"/>
        <w:rPr>
          <w:sz w:val="24"/>
          <w:szCs w:val="24"/>
        </w:rPr>
      </w:pPr>
      <w:r w:rsidRPr="003427A4">
        <w:rPr>
          <w:sz w:val="24"/>
          <w:szCs w:val="24"/>
        </w:rPr>
        <w:t>http://pirinsaga.blogspot.ch/</w:t>
      </w:r>
    </w:p>
    <w:p w:rsidR="00F71241" w:rsidRDefault="00F71241" w:rsidP="00F71241">
      <w:pPr>
        <w:pStyle w:val="Corpo"/>
        <w:jc w:val="both"/>
        <w:rPr>
          <w:sz w:val="24"/>
          <w:szCs w:val="24"/>
        </w:rPr>
      </w:pPr>
    </w:p>
    <w:p w:rsidR="00F71241" w:rsidRDefault="00F71241" w:rsidP="00F71241">
      <w:pPr>
        <w:pStyle w:val="Corpo"/>
        <w:jc w:val="both"/>
        <w:rPr>
          <w:sz w:val="24"/>
          <w:szCs w:val="24"/>
        </w:rPr>
      </w:pPr>
    </w:p>
    <w:p w:rsidR="00F71241" w:rsidRPr="00112C69" w:rsidRDefault="00F71241" w:rsidP="00F71241">
      <w:pPr>
        <w:pStyle w:val="Corpo"/>
        <w:jc w:val="center"/>
        <w:rPr>
          <w:b/>
          <w:sz w:val="24"/>
          <w:szCs w:val="24"/>
        </w:rPr>
      </w:pPr>
      <w:r w:rsidRPr="00112C69">
        <w:rPr>
          <w:b/>
          <w:sz w:val="24"/>
          <w:szCs w:val="24"/>
        </w:rPr>
        <w:t>MARCO SANTILLI</w:t>
      </w:r>
    </w:p>
    <w:p w:rsidR="00F71241" w:rsidRDefault="00F71241" w:rsidP="00F71241">
      <w:pPr>
        <w:pStyle w:val="Corpo"/>
        <w:jc w:val="center"/>
        <w:rPr>
          <w:sz w:val="24"/>
          <w:szCs w:val="24"/>
        </w:rPr>
      </w:pPr>
      <w:r w:rsidRPr="00112C69">
        <w:rPr>
          <w:sz w:val="24"/>
          <w:szCs w:val="24"/>
        </w:rPr>
        <w:t>https://www.marcosantilli.com/</w:t>
      </w:r>
    </w:p>
    <w:p w:rsidR="00F71241" w:rsidRDefault="00F71241" w:rsidP="00F71241">
      <w:pPr>
        <w:pStyle w:val="Corpo"/>
        <w:jc w:val="both"/>
        <w:rPr>
          <w:sz w:val="24"/>
          <w:szCs w:val="24"/>
        </w:rPr>
      </w:pPr>
    </w:p>
    <w:p w:rsidR="00F71241" w:rsidRPr="00112C69" w:rsidRDefault="00F71241" w:rsidP="00F71241">
      <w:pPr>
        <w:pStyle w:val="Corpo"/>
        <w:jc w:val="center"/>
        <w:rPr>
          <w:b/>
          <w:sz w:val="24"/>
          <w:szCs w:val="24"/>
        </w:rPr>
      </w:pPr>
      <w:r w:rsidRPr="00112C69">
        <w:rPr>
          <w:b/>
          <w:sz w:val="24"/>
          <w:szCs w:val="24"/>
        </w:rPr>
        <w:t>REYDANA</w:t>
      </w:r>
    </w:p>
    <w:p w:rsidR="00F71241" w:rsidRDefault="00F71241" w:rsidP="00F71241">
      <w:pPr>
        <w:pStyle w:val="Corpo"/>
        <w:jc w:val="center"/>
        <w:rPr>
          <w:sz w:val="24"/>
          <w:szCs w:val="24"/>
        </w:rPr>
      </w:pPr>
      <w:r w:rsidRPr="00112C69">
        <w:rPr>
          <w:sz w:val="24"/>
          <w:szCs w:val="24"/>
        </w:rPr>
        <w:t>http://www.reydana.com/</w:t>
      </w:r>
    </w:p>
    <w:p w:rsidR="00F71241" w:rsidRDefault="00F71241" w:rsidP="00F71241">
      <w:pPr>
        <w:pStyle w:val="Corpo"/>
        <w:rPr>
          <w:sz w:val="24"/>
          <w:szCs w:val="24"/>
        </w:rPr>
      </w:pPr>
    </w:p>
    <w:p w:rsidR="00F71241" w:rsidRPr="00112C69" w:rsidRDefault="00F71241" w:rsidP="00F71241">
      <w:pPr>
        <w:pStyle w:val="Corpo"/>
        <w:jc w:val="center"/>
        <w:rPr>
          <w:b/>
          <w:sz w:val="24"/>
          <w:szCs w:val="24"/>
        </w:rPr>
      </w:pPr>
      <w:r w:rsidRPr="00112C69">
        <w:rPr>
          <w:b/>
          <w:sz w:val="24"/>
          <w:szCs w:val="24"/>
        </w:rPr>
        <w:t>FRANCESCA LAGO</w:t>
      </w:r>
    </w:p>
    <w:p w:rsidR="00F71241" w:rsidRDefault="00F71241" w:rsidP="00F71241">
      <w:pPr>
        <w:pStyle w:val="Corpo"/>
        <w:jc w:val="center"/>
        <w:rPr>
          <w:sz w:val="24"/>
          <w:szCs w:val="24"/>
        </w:rPr>
      </w:pPr>
      <w:r w:rsidRPr="00112C69">
        <w:rPr>
          <w:sz w:val="24"/>
          <w:szCs w:val="24"/>
        </w:rPr>
        <w:t>http://www.francescalago.com/</w:t>
      </w:r>
    </w:p>
    <w:p w:rsidR="00F71241" w:rsidRDefault="00F71241" w:rsidP="00F71241">
      <w:pPr>
        <w:pStyle w:val="Corpo"/>
        <w:jc w:val="both"/>
        <w:rPr>
          <w:sz w:val="24"/>
          <w:szCs w:val="24"/>
        </w:rPr>
      </w:pPr>
    </w:p>
    <w:p w:rsidR="00F71241" w:rsidRPr="00112C69" w:rsidRDefault="00F71241" w:rsidP="00F71241">
      <w:pPr>
        <w:pStyle w:val="Corpo"/>
        <w:jc w:val="center"/>
        <w:rPr>
          <w:b/>
          <w:sz w:val="24"/>
          <w:szCs w:val="24"/>
        </w:rPr>
      </w:pPr>
      <w:r w:rsidRPr="00112C69">
        <w:rPr>
          <w:b/>
          <w:sz w:val="24"/>
          <w:szCs w:val="24"/>
        </w:rPr>
        <w:t>ANGELO BRANDUARDI</w:t>
      </w:r>
    </w:p>
    <w:p w:rsidR="00F71241" w:rsidRDefault="00F71241" w:rsidP="00F71241">
      <w:pPr>
        <w:pStyle w:val="Corpo"/>
        <w:jc w:val="center"/>
        <w:rPr>
          <w:sz w:val="24"/>
          <w:szCs w:val="24"/>
        </w:rPr>
      </w:pPr>
      <w:r w:rsidRPr="00112C69">
        <w:rPr>
          <w:sz w:val="24"/>
          <w:szCs w:val="24"/>
        </w:rPr>
        <w:t>http://www.angelobranduardi.it/</w:t>
      </w:r>
    </w:p>
    <w:p w:rsidR="00F71241" w:rsidRDefault="00F71241" w:rsidP="00F71241">
      <w:pPr>
        <w:pStyle w:val="Corpo"/>
        <w:jc w:val="both"/>
        <w:rPr>
          <w:sz w:val="24"/>
          <w:szCs w:val="24"/>
        </w:rPr>
      </w:pPr>
    </w:p>
    <w:p w:rsidR="00F71241" w:rsidRPr="00112C69" w:rsidRDefault="00F71241" w:rsidP="00F71241">
      <w:pPr>
        <w:pStyle w:val="Corpo"/>
        <w:jc w:val="center"/>
        <w:rPr>
          <w:b/>
          <w:sz w:val="24"/>
          <w:szCs w:val="24"/>
        </w:rPr>
      </w:pPr>
      <w:r w:rsidRPr="00112C69">
        <w:rPr>
          <w:b/>
          <w:sz w:val="24"/>
          <w:szCs w:val="24"/>
        </w:rPr>
        <w:t>GEA LIONELLO</w:t>
      </w:r>
    </w:p>
    <w:p w:rsidR="00F71241" w:rsidRPr="004E2866" w:rsidRDefault="00F71241" w:rsidP="00F71241">
      <w:pPr>
        <w:pStyle w:val="Corpo"/>
        <w:jc w:val="center"/>
        <w:rPr>
          <w:sz w:val="24"/>
          <w:szCs w:val="24"/>
        </w:rPr>
      </w:pPr>
      <w:r w:rsidRPr="00112C69">
        <w:rPr>
          <w:sz w:val="24"/>
          <w:szCs w:val="24"/>
        </w:rPr>
        <w:t>http://www.gealionello.com/</w:t>
      </w:r>
    </w:p>
    <w:p w:rsidR="00D81244" w:rsidRDefault="00D81244"/>
    <w:sectPr w:rsidR="00D81244" w:rsidSect="002745DE">
      <w:footerReference w:type="default" r:id="rId8"/>
      <w:pgSz w:w="11906" w:h="16838"/>
      <w:pgMar w:top="0" w:right="1418" w:bottom="142" w:left="1418" w:header="709" w:footer="8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Helvetica-Bold">
    <w:altName w:val="Helvetic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204" w:rsidRDefault="00F71241"/>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0701"/>
    <w:multiLevelType w:val="hybridMultilevel"/>
    <w:tmpl w:val="AD8ECD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EB1409A"/>
    <w:multiLevelType w:val="hybridMultilevel"/>
    <w:tmpl w:val="BEBA91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241"/>
    <w:rsid w:val="00B238D2"/>
    <w:rsid w:val="00D81244"/>
    <w:rsid w:val="00DF031F"/>
    <w:rsid w:val="00F712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7180D"/>
  <w15:chartTrackingRefBased/>
  <w15:docId w15:val="{4A9C0BA4-69B8-4C3D-BEFB-9A326091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F7124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F7124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1692</Words>
  <Characters>9649</Characters>
  <Application>Microsoft Office Word</Application>
  <DocSecurity>0</DocSecurity>
  <Lines>80</Lines>
  <Paragraphs>22</Paragraphs>
  <ScaleCrop>false</ScaleCrop>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Maccarinelli</dc:creator>
  <cp:keywords/>
  <dc:description/>
  <cp:lastModifiedBy>Stefano Maccarinelli</cp:lastModifiedBy>
  <cp:revision>1</cp:revision>
  <dcterms:created xsi:type="dcterms:W3CDTF">2018-01-02T15:26:00Z</dcterms:created>
  <dcterms:modified xsi:type="dcterms:W3CDTF">2018-01-02T15:27:00Z</dcterms:modified>
</cp:coreProperties>
</file>